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F2" w:rsidRDefault="005E57F2" w:rsidP="005E57F2">
      <w:pPr>
        <w:pStyle w:val="a3"/>
        <w:jc w:val="center"/>
        <w:rPr>
          <w:lang w:val="en-US"/>
        </w:rPr>
      </w:pPr>
      <w:bookmarkStart w:id="0" w:name="_GoBack"/>
      <w:bookmarkEnd w:id="0"/>
    </w:p>
    <w:p w:rsidR="005E57F2" w:rsidRDefault="005E57F2" w:rsidP="005E57F2">
      <w:pPr>
        <w:pStyle w:val="a3"/>
        <w:ind w:left="5760"/>
        <w:jc w:val="center"/>
        <w:rPr>
          <w:b/>
          <w:bCs/>
          <w:i/>
          <w:iCs/>
          <w:lang w:val="en-US"/>
        </w:rPr>
      </w:pPr>
      <w:proofErr w:type="spellStart"/>
      <w:r>
        <w:rPr>
          <w:i/>
          <w:iCs/>
          <w:lang w:val="en-US"/>
        </w:rPr>
        <w:t>Azərbaycan</w:t>
      </w:r>
      <w:proofErr w:type="spellEnd"/>
      <w:r>
        <w:rPr>
          <w:i/>
          <w:iCs/>
          <w:lang w:val="en-US"/>
        </w:rPr>
        <w:t xml:space="preserve"> </w:t>
      </w:r>
      <w:proofErr w:type="spellStart"/>
      <w:r>
        <w:rPr>
          <w:i/>
          <w:iCs/>
          <w:lang w:val="en-US"/>
        </w:rPr>
        <w:t>Respublikasının</w:t>
      </w:r>
      <w:proofErr w:type="spellEnd"/>
      <w:r>
        <w:rPr>
          <w:i/>
          <w:iCs/>
          <w:lang w:val="en-US"/>
        </w:rPr>
        <w:t xml:space="preserve"> </w:t>
      </w:r>
      <w:r>
        <w:rPr>
          <w:i/>
          <w:iCs/>
          <w:lang w:val="en-US"/>
        </w:rPr>
        <w:br/>
      </w:r>
      <w:proofErr w:type="spellStart"/>
      <w:r>
        <w:rPr>
          <w:i/>
          <w:iCs/>
          <w:lang w:val="en-US"/>
        </w:rPr>
        <w:t>Maliyyə</w:t>
      </w:r>
      <w:proofErr w:type="spellEnd"/>
      <w:r>
        <w:rPr>
          <w:i/>
          <w:iCs/>
          <w:lang w:val="en-US"/>
        </w:rPr>
        <w:t xml:space="preserve"> </w:t>
      </w:r>
      <w:proofErr w:type="spellStart"/>
      <w:r>
        <w:rPr>
          <w:i/>
          <w:iCs/>
          <w:lang w:val="en-US"/>
        </w:rPr>
        <w:t>Nazirliyinin</w:t>
      </w:r>
      <w:proofErr w:type="spellEnd"/>
      <w:r>
        <w:rPr>
          <w:i/>
          <w:iCs/>
          <w:lang w:val="en-US"/>
        </w:rPr>
        <w:br/>
        <w:t xml:space="preserve">02 </w:t>
      </w:r>
      <w:proofErr w:type="spellStart"/>
      <w:r>
        <w:rPr>
          <w:i/>
          <w:iCs/>
          <w:lang w:val="en-US"/>
        </w:rPr>
        <w:t>dekabr</w:t>
      </w:r>
      <w:proofErr w:type="spellEnd"/>
      <w:r>
        <w:rPr>
          <w:i/>
          <w:iCs/>
          <w:lang w:val="en-US"/>
        </w:rPr>
        <w:t xml:space="preserve"> 2010-cu </w:t>
      </w:r>
      <w:proofErr w:type="spellStart"/>
      <w:r>
        <w:rPr>
          <w:i/>
          <w:iCs/>
          <w:lang w:val="en-US"/>
        </w:rPr>
        <w:t>il</w:t>
      </w:r>
      <w:proofErr w:type="spellEnd"/>
      <w:r>
        <w:rPr>
          <w:i/>
          <w:iCs/>
          <w:lang w:val="en-US"/>
        </w:rPr>
        <w:t xml:space="preserve"> </w:t>
      </w:r>
      <w:proofErr w:type="spellStart"/>
      <w:r>
        <w:rPr>
          <w:i/>
          <w:iCs/>
          <w:lang w:val="en-US"/>
        </w:rPr>
        <w:t>tarixli</w:t>
      </w:r>
      <w:proofErr w:type="spellEnd"/>
      <w:proofErr w:type="gramStart"/>
      <w:r>
        <w:rPr>
          <w:i/>
          <w:iCs/>
          <w:lang w:val="en-US"/>
        </w:rPr>
        <w:t>,</w:t>
      </w:r>
      <w:proofErr w:type="gramEnd"/>
      <w:r>
        <w:rPr>
          <w:i/>
          <w:iCs/>
          <w:lang w:val="en-US"/>
        </w:rPr>
        <w:br/>
        <w:t xml:space="preserve">İ-201 №-li </w:t>
      </w:r>
      <w:proofErr w:type="spellStart"/>
      <w:r>
        <w:rPr>
          <w:i/>
          <w:iCs/>
          <w:lang w:val="en-US"/>
        </w:rPr>
        <w:t>əmri</w:t>
      </w:r>
      <w:proofErr w:type="spellEnd"/>
      <w:r>
        <w:rPr>
          <w:i/>
          <w:iCs/>
          <w:lang w:val="en-US"/>
        </w:rPr>
        <w:t xml:space="preserve"> </w:t>
      </w:r>
      <w:proofErr w:type="spellStart"/>
      <w:r>
        <w:rPr>
          <w:i/>
          <w:iCs/>
          <w:lang w:val="en-US"/>
        </w:rPr>
        <w:t>ilə</w:t>
      </w:r>
      <w:proofErr w:type="spellEnd"/>
      <w:r>
        <w:rPr>
          <w:i/>
          <w:iCs/>
          <w:lang w:val="en-US"/>
        </w:rPr>
        <w:t xml:space="preserve"> </w:t>
      </w:r>
      <w:r>
        <w:rPr>
          <w:i/>
          <w:iCs/>
          <w:lang w:val="en-US"/>
        </w:rPr>
        <w:br/>
      </w:r>
      <w:proofErr w:type="spellStart"/>
      <w:r>
        <w:rPr>
          <w:b/>
          <w:bCs/>
          <w:i/>
          <w:iCs/>
          <w:lang w:val="en-US"/>
        </w:rPr>
        <w:t>təsdiq</w:t>
      </w:r>
      <w:proofErr w:type="spellEnd"/>
      <w:r>
        <w:rPr>
          <w:b/>
          <w:bCs/>
          <w:i/>
          <w:iCs/>
          <w:lang w:val="en-US"/>
        </w:rPr>
        <w:t xml:space="preserve"> </w:t>
      </w:r>
      <w:proofErr w:type="spellStart"/>
      <w:r>
        <w:rPr>
          <w:b/>
          <w:bCs/>
          <w:i/>
          <w:iCs/>
          <w:lang w:val="en-US"/>
        </w:rPr>
        <w:t>edilmişdir</w:t>
      </w:r>
      <w:proofErr w:type="spellEnd"/>
    </w:p>
    <w:p w:rsidR="005E57F2" w:rsidRDefault="005E57F2" w:rsidP="005E57F2">
      <w:pPr>
        <w:pStyle w:val="a3"/>
        <w:jc w:val="center"/>
        <w:rPr>
          <w:b/>
          <w:bCs/>
          <w:sz w:val="36"/>
          <w:szCs w:val="36"/>
          <w:lang w:val="en-US"/>
        </w:rPr>
      </w:pPr>
      <w:proofErr w:type="spellStart"/>
      <w:r>
        <w:rPr>
          <w:b/>
          <w:bCs/>
          <w:sz w:val="36"/>
          <w:szCs w:val="36"/>
          <w:lang w:val="en-US"/>
        </w:rPr>
        <w:t>İstehsalatda</w:t>
      </w:r>
      <w:proofErr w:type="spellEnd"/>
      <w:r>
        <w:rPr>
          <w:b/>
          <w:bCs/>
          <w:sz w:val="36"/>
          <w:szCs w:val="36"/>
          <w:lang w:val="en-US"/>
        </w:rPr>
        <w:t xml:space="preserve"> </w:t>
      </w:r>
      <w:proofErr w:type="spellStart"/>
      <w:r>
        <w:rPr>
          <w:b/>
          <w:bCs/>
          <w:sz w:val="36"/>
          <w:szCs w:val="36"/>
          <w:lang w:val="en-US"/>
        </w:rPr>
        <w:t>bədbəxt</w:t>
      </w:r>
      <w:proofErr w:type="spellEnd"/>
      <w:r>
        <w:rPr>
          <w:b/>
          <w:bCs/>
          <w:sz w:val="36"/>
          <w:szCs w:val="36"/>
          <w:lang w:val="en-US"/>
        </w:rPr>
        <w:t xml:space="preserve"> </w:t>
      </w:r>
      <w:proofErr w:type="spellStart"/>
      <w:r>
        <w:rPr>
          <w:b/>
          <w:bCs/>
          <w:sz w:val="36"/>
          <w:szCs w:val="36"/>
          <w:lang w:val="en-US"/>
        </w:rPr>
        <w:t>hadisələr</w:t>
      </w:r>
      <w:proofErr w:type="spellEnd"/>
      <w:r>
        <w:rPr>
          <w:b/>
          <w:bCs/>
          <w:sz w:val="36"/>
          <w:szCs w:val="36"/>
          <w:lang w:val="en-US"/>
        </w:rPr>
        <w:t xml:space="preserve"> </w:t>
      </w:r>
      <w:proofErr w:type="spellStart"/>
      <w:r>
        <w:rPr>
          <w:b/>
          <w:bCs/>
          <w:sz w:val="36"/>
          <w:szCs w:val="36"/>
          <w:lang w:val="en-US"/>
        </w:rPr>
        <w:t>və</w:t>
      </w:r>
      <w:proofErr w:type="spellEnd"/>
      <w:r>
        <w:rPr>
          <w:b/>
          <w:bCs/>
          <w:sz w:val="36"/>
          <w:szCs w:val="36"/>
          <w:lang w:val="en-US"/>
        </w:rPr>
        <w:t xml:space="preserve"> </w:t>
      </w:r>
      <w:proofErr w:type="spellStart"/>
      <w:r>
        <w:rPr>
          <w:b/>
          <w:bCs/>
          <w:sz w:val="36"/>
          <w:szCs w:val="36"/>
          <w:lang w:val="en-US"/>
        </w:rPr>
        <w:t>peşə</w:t>
      </w:r>
      <w:proofErr w:type="spellEnd"/>
      <w:r>
        <w:rPr>
          <w:b/>
          <w:bCs/>
          <w:sz w:val="36"/>
          <w:szCs w:val="36"/>
          <w:lang w:val="en-US"/>
        </w:rPr>
        <w:t xml:space="preserve"> </w:t>
      </w:r>
      <w:proofErr w:type="spellStart"/>
      <w:r>
        <w:rPr>
          <w:b/>
          <w:bCs/>
          <w:sz w:val="36"/>
          <w:szCs w:val="36"/>
          <w:lang w:val="en-US"/>
        </w:rPr>
        <w:t>xəstəlikləri</w:t>
      </w:r>
      <w:proofErr w:type="spellEnd"/>
      <w:r>
        <w:rPr>
          <w:b/>
          <w:bCs/>
          <w:sz w:val="36"/>
          <w:szCs w:val="36"/>
          <w:lang w:val="en-US"/>
        </w:rPr>
        <w:t xml:space="preserve"> </w:t>
      </w:r>
      <w:proofErr w:type="spellStart"/>
      <w:r>
        <w:rPr>
          <w:b/>
          <w:bCs/>
          <w:sz w:val="36"/>
          <w:szCs w:val="36"/>
          <w:lang w:val="en-US"/>
        </w:rPr>
        <w:t>nəticəsində</w:t>
      </w:r>
      <w:proofErr w:type="spellEnd"/>
      <w:r>
        <w:rPr>
          <w:b/>
          <w:bCs/>
          <w:sz w:val="36"/>
          <w:szCs w:val="36"/>
          <w:lang w:val="en-US"/>
        </w:rPr>
        <w:t xml:space="preserve"> </w:t>
      </w:r>
      <w:proofErr w:type="spellStart"/>
      <w:r>
        <w:rPr>
          <w:b/>
          <w:bCs/>
          <w:sz w:val="36"/>
          <w:szCs w:val="36"/>
          <w:lang w:val="en-US"/>
        </w:rPr>
        <w:t>peşə</w:t>
      </w:r>
      <w:proofErr w:type="spellEnd"/>
      <w:r>
        <w:rPr>
          <w:b/>
          <w:bCs/>
          <w:sz w:val="36"/>
          <w:szCs w:val="36"/>
          <w:lang w:val="en-US"/>
        </w:rPr>
        <w:t xml:space="preserve"> </w:t>
      </w:r>
      <w:proofErr w:type="spellStart"/>
      <w:r>
        <w:rPr>
          <w:b/>
          <w:bCs/>
          <w:sz w:val="36"/>
          <w:szCs w:val="36"/>
          <w:lang w:val="en-US"/>
        </w:rPr>
        <w:t>əmək</w:t>
      </w:r>
      <w:proofErr w:type="spellEnd"/>
      <w:r>
        <w:rPr>
          <w:b/>
          <w:bCs/>
          <w:sz w:val="36"/>
          <w:szCs w:val="36"/>
          <w:lang w:val="en-US"/>
        </w:rPr>
        <w:t xml:space="preserve"> </w:t>
      </w:r>
      <w:proofErr w:type="spellStart"/>
      <w:r>
        <w:rPr>
          <w:b/>
          <w:bCs/>
          <w:sz w:val="36"/>
          <w:szCs w:val="36"/>
          <w:lang w:val="en-US"/>
        </w:rPr>
        <w:t>qabiliyyətinin</w:t>
      </w:r>
      <w:proofErr w:type="spellEnd"/>
      <w:r>
        <w:rPr>
          <w:b/>
          <w:bCs/>
          <w:sz w:val="36"/>
          <w:szCs w:val="36"/>
          <w:lang w:val="en-US"/>
        </w:rPr>
        <w:t xml:space="preserve"> </w:t>
      </w:r>
      <w:proofErr w:type="spellStart"/>
      <w:r>
        <w:rPr>
          <w:b/>
          <w:bCs/>
          <w:sz w:val="36"/>
          <w:szCs w:val="36"/>
          <w:lang w:val="en-US"/>
        </w:rPr>
        <w:t>itirilməsi</w:t>
      </w:r>
      <w:proofErr w:type="spellEnd"/>
      <w:r>
        <w:rPr>
          <w:b/>
          <w:bCs/>
          <w:sz w:val="36"/>
          <w:szCs w:val="36"/>
          <w:lang w:val="en-US"/>
        </w:rPr>
        <w:t xml:space="preserve"> </w:t>
      </w:r>
      <w:proofErr w:type="spellStart"/>
      <w:r>
        <w:rPr>
          <w:b/>
          <w:bCs/>
          <w:sz w:val="36"/>
          <w:szCs w:val="36"/>
          <w:lang w:val="en-US"/>
        </w:rPr>
        <w:t>hallarından</w:t>
      </w:r>
      <w:proofErr w:type="spellEnd"/>
      <w:r>
        <w:rPr>
          <w:b/>
          <w:bCs/>
          <w:sz w:val="36"/>
          <w:szCs w:val="36"/>
          <w:lang w:val="en-US"/>
        </w:rPr>
        <w:t xml:space="preserve"> </w:t>
      </w:r>
      <w:proofErr w:type="spellStart"/>
      <w:r>
        <w:rPr>
          <w:b/>
          <w:bCs/>
          <w:sz w:val="36"/>
          <w:szCs w:val="36"/>
          <w:lang w:val="en-US"/>
        </w:rPr>
        <w:t>icbari</w:t>
      </w:r>
      <w:proofErr w:type="spellEnd"/>
      <w:r>
        <w:rPr>
          <w:b/>
          <w:bCs/>
          <w:sz w:val="36"/>
          <w:szCs w:val="36"/>
          <w:lang w:val="en-US"/>
        </w:rPr>
        <w:t xml:space="preserve"> </w:t>
      </w:r>
      <w:proofErr w:type="spellStart"/>
      <w:r>
        <w:rPr>
          <w:b/>
          <w:bCs/>
          <w:sz w:val="36"/>
          <w:szCs w:val="36"/>
          <w:lang w:val="en-US"/>
        </w:rPr>
        <w:t>sığorta</w:t>
      </w:r>
      <w:proofErr w:type="spellEnd"/>
      <w:r>
        <w:rPr>
          <w:b/>
          <w:bCs/>
          <w:sz w:val="36"/>
          <w:szCs w:val="36"/>
          <w:lang w:val="en-US"/>
        </w:rPr>
        <w:t xml:space="preserve"> </w:t>
      </w:r>
      <w:proofErr w:type="spellStart"/>
      <w:r>
        <w:rPr>
          <w:b/>
          <w:bCs/>
          <w:sz w:val="36"/>
          <w:szCs w:val="36"/>
          <w:lang w:val="en-US"/>
        </w:rPr>
        <w:t>müqaviləsi</w:t>
      </w:r>
      <w:proofErr w:type="spellEnd"/>
      <w:r>
        <w:rPr>
          <w:b/>
          <w:bCs/>
          <w:sz w:val="36"/>
          <w:szCs w:val="36"/>
          <w:lang w:val="en-US"/>
        </w:rPr>
        <w:t xml:space="preserve"> (</w:t>
      </w:r>
      <w:proofErr w:type="spellStart"/>
      <w:r>
        <w:rPr>
          <w:b/>
          <w:bCs/>
          <w:sz w:val="36"/>
          <w:szCs w:val="36"/>
          <w:lang w:val="en-US"/>
        </w:rPr>
        <w:t>nümunəvi</w:t>
      </w:r>
      <w:proofErr w:type="spellEnd"/>
      <w:r>
        <w:rPr>
          <w:b/>
          <w:bCs/>
          <w:sz w:val="36"/>
          <w:szCs w:val="36"/>
          <w:lang w:val="en-US"/>
        </w:rPr>
        <w:t>)</w:t>
      </w:r>
    </w:p>
    <w:tbl>
      <w:tblPr>
        <w:tblStyle w:val="TableNormal"/>
        <w:tblW w:w="9600" w:type="dxa"/>
        <w:jc w:val="center"/>
        <w:tblCellSpacing w:w="0" w:type="dxa"/>
        <w:tblInd w:w="0" w:type="dxa"/>
        <w:tblLook w:val="04A0" w:firstRow="1" w:lastRow="0" w:firstColumn="1" w:lastColumn="0" w:noHBand="0" w:noVBand="1"/>
      </w:tblPr>
      <w:tblGrid>
        <w:gridCol w:w="9600"/>
      </w:tblGrid>
      <w:tr w:rsidR="005E57F2" w:rsidRPr="005E57F2" w:rsidTr="002B2811">
        <w:trPr>
          <w:tblCellSpacing w:w="0" w:type="dxa"/>
          <w:jc w:val="center"/>
        </w:trPr>
        <w:tc>
          <w:tcPr>
            <w:tcW w:w="0" w:type="auto"/>
            <w:tcMar>
              <w:top w:w="15" w:type="dxa"/>
              <w:left w:w="15" w:type="dxa"/>
              <w:bottom w:w="15" w:type="dxa"/>
              <w:right w:w="15" w:type="dxa"/>
            </w:tcMar>
            <w:hideMark/>
          </w:tcPr>
          <w:p w:rsidR="005E57F2" w:rsidRPr="005E57F2" w:rsidRDefault="005E57F2" w:rsidP="002B2811">
            <w:pPr>
              <w:pStyle w:val="a3"/>
              <w:rPr>
                <w:sz w:val="24"/>
                <w:lang w:val="en-US"/>
              </w:rPr>
            </w:pPr>
            <w:r w:rsidRPr="005E57F2">
              <w:rPr>
                <w:lang w:val="en-US"/>
              </w:rPr>
              <w:t>Bir tərəfdən bundan sonra müqavilənin mətni üzrə «sığortaçı» adlanacaq ____________________________________________________ açıq səhmdar cəmiyyəti</w:t>
            </w:r>
          </w:p>
          <w:p w:rsidR="005E57F2" w:rsidRPr="005E57F2" w:rsidRDefault="005E57F2" w:rsidP="002B2811">
            <w:pPr>
              <w:pStyle w:val="a3"/>
              <w:jc w:val="center"/>
              <w:rPr>
                <w:i/>
                <w:iCs/>
                <w:szCs w:val="20"/>
                <w:lang w:val="en-US"/>
              </w:rPr>
            </w:pPr>
            <w:r w:rsidRPr="005E57F2">
              <w:rPr>
                <w:i/>
                <w:iCs/>
                <w:szCs w:val="20"/>
                <w:lang w:val="en-US"/>
              </w:rPr>
              <w:t>sığortaçının adı</w:t>
            </w:r>
          </w:p>
          <w:p w:rsidR="005E57F2" w:rsidRPr="005E57F2" w:rsidRDefault="005E57F2" w:rsidP="002B2811">
            <w:pPr>
              <w:pStyle w:val="a3"/>
              <w:rPr>
                <w:sz w:val="24"/>
                <w:lang w:val="en-US"/>
              </w:rPr>
            </w:pPr>
            <w:r w:rsidRPr="005E57F2">
              <w:rPr>
                <w:lang w:val="en-US"/>
              </w:rPr>
              <w:t>___________________________________________________________________ şəxsində,</w:t>
            </w:r>
          </w:p>
          <w:p w:rsidR="005E57F2" w:rsidRPr="005E57F2" w:rsidRDefault="005E57F2" w:rsidP="002B2811">
            <w:pPr>
              <w:pStyle w:val="a3"/>
              <w:jc w:val="center"/>
              <w:rPr>
                <w:i/>
                <w:iCs/>
                <w:szCs w:val="20"/>
                <w:lang w:val="en-US"/>
              </w:rPr>
            </w:pPr>
            <w:r w:rsidRPr="005E57F2">
              <w:rPr>
                <w:i/>
                <w:iCs/>
                <w:szCs w:val="20"/>
                <w:lang w:val="en-US"/>
              </w:rPr>
              <w:t>sığortaçının səlahiyyətli rəhbər işçisinin vəzifəsi, adı, soyadı, atasının adı</w:t>
            </w:r>
          </w:p>
          <w:p w:rsidR="005E57F2" w:rsidRPr="005E57F2" w:rsidRDefault="005E57F2" w:rsidP="002B2811">
            <w:pPr>
              <w:pStyle w:val="a3"/>
              <w:rPr>
                <w:sz w:val="24"/>
                <w:lang w:val="en-US"/>
              </w:rPr>
            </w:pPr>
            <w:r w:rsidRPr="005E57F2">
              <w:rPr>
                <w:lang w:val="en-US"/>
              </w:rPr>
              <w:t>digər tərəfdən bundan sonra müqavilənin mətni üzrə «sığortalı» adlanacaq __________________________________________________________________________</w:t>
            </w:r>
          </w:p>
          <w:p w:rsidR="005E57F2" w:rsidRPr="005E57F2" w:rsidRDefault="005E57F2" w:rsidP="002B2811">
            <w:pPr>
              <w:pStyle w:val="a3"/>
              <w:jc w:val="center"/>
              <w:rPr>
                <w:i/>
                <w:iCs/>
                <w:szCs w:val="20"/>
                <w:lang w:val="en-US"/>
              </w:rPr>
            </w:pPr>
            <w:r w:rsidRPr="005E57F2">
              <w:rPr>
                <w:i/>
                <w:iCs/>
                <w:szCs w:val="20"/>
                <w:lang w:val="en-US"/>
              </w:rPr>
              <w:t>hüquqi şəxsdirsə, adı, o cümlədən təşkilati-hüquqi forması; fiziki şəxsdirsə, adı, soyadı, atasının adı</w:t>
            </w:r>
          </w:p>
          <w:p w:rsidR="005E57F2" w:rsidRPr="005E57F2" w:rsidRDefault="005E57F2" w:rsidP="002B2811">
            <w:pPr>
              <w:pStyle w:val="a3"/>
              <w:rPr>
                <w:sz w:val="24"/>
                <w:lang w:val="en-US"/>
              </w:rPr>
            </w:pPr>
            <w:r w:rsidRPr="005E57F2">
              <w:rPr>
                <w:lang w:val="en-US"/>
              </w:rPr>
              <w:t>şəxsində (bundan sonra müqavilənin mətni üzrə «tərəflər») «İstehsalatda bədbəxt hadisələr və peşə xəstəlikləri nəticəsində peşə əmək qabiliyyətinin itirilməsi hallarından icbari sığorta haqqında» Azərbaycan Respublikasının Qanununa (bundan sonra müqavilənin mətni üzrə «Qanun») uyğun olaraq, aşağıdakı müqaviləni bağlayırlar:</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1. Müqavilənin predmeti</w:t>
            </w:r>
          </w:p>
          <w:p w:rsidR="005E57F2" w:rsidRPr="005E57F2" w:rsidRDefault="005E57F2" w:rsidP="002B2811">
            <w:pPr>
              <w:pStyle w:val="a3"/>
              <w:rPr>
                <w:sz w:val="24"/>
                <w:lang w:val="en-US"/>
              </w:rPr>
            </w:pPr>
            <w:r w:rsidRPr="005E57F2">
              <w:rPr>
                <w:lang w:val="en-US"/>
              </w:rPr>
              <w:t>Sığortalının qanunvericiliklə müəyyən edilmiş müvafiq sığorta tarifləri əsasında hesablanan və bu müqavilədə razılaşdırılmış müvafiq sığorta haqqını ödəməsi müqabilində onunla bağlanmış ____________________________________________________________________________</w:t>
            </w:r>
          </w:p>
          <w:p w:rsidR="005E57F2" w:rsidRPr="005E57F2" w:rsidRDefault="005E57F2" w:rsidP="002B2811">
            <w:pPr>
              <w:pStyle w:val="a3"/>
              <w:jc w:val="center"/>
              <w:rPr>
                <w:i/>
                <w:iCs/>
                <w:szCs w:val="20"/>
                <w:lang w:val="en-US"/>
              </w:rPr>
            </w:pPr>
            <w:r w:rsidRPr="005E57F2">
              <w:rPr>
                <w:i/>
                <w:iCs/>
                <w:szCs w:val="20"/>
                <w:lang w:val="en-US"/>
              </w:rPr>
              <w:t>əmək müqaviləsi və ya mülki-hüquqi müqavilənin adı</w:t>
            </w:r>
          </w:p>
          <w:p w:rsidR="005E57F2" w:rsidRPr="005E57F2" w:rsidRDefault="005E57F2" w:rsidP="002B2811">
            <w:pPr>
              <w:pStyle w:val="a3"/>
              <w:rPr>
                <w:sz w:val="24"/>
                <w:lang w:val="en-US"/>
              </w:rPr>
            </w:pPr>
            <w:r w:rsidRPr="005E57F2">
              <w:rPr>
                <w:lang w:val="en-US"/>
              </w:rPr>
              <w:t>müqaviləsi əsasında _____________________________________ həyata keçirilməsinə cəlb edilmiş</w:t>
            </w:r>
          </w:p>
          <w:p w:rsidR="005E57F2" w:rsidRPr="005E57F2" w:rsidRDefault="005E57F2" w:rsidP="002B2811">
            <w:pPr>
              <w:pStyle w:val="a3"/>
              <w:jc w:val="center"/>
              <w:rPr>
                <w:i/>
                <w:iCs/>
                <w:szCs w:val="20"/>
                <w:lang w:val="en-US"/>
              </w:rPr>
            </w:pPr>
            <w:r w:rsidRPr="005E57F2">
              <w:rPr>
                <w:i/>
                <w:iCs/>
                <w:szCs w:val="20"/>
                <w:lang w:val="en-US"/>
              </w:rPr>
              <w:t>müvafiq olaraq, «işlərin» və ya «xidmətlərin» sözünü qeyd etməli</w:t>
            </w:r>
          </w:p>
          <w:p w:rsidR="005E57F2" w:rsidRPr="005E57F2" w:rsidRDefault="005E57F2" w:rsidP="002B2811">
            <w:pPr>
              <w:pStyle w:val="a3"/>
              <w:rPr>
                <w:sz w:val="24"/>
                <w:lang w:val="en-US"/>
              </w:rPr>
            </w:pPr>
            <w:r w:rsidRPr="005E57F2">
              <w:rPr>
                <w:lang w:val="en-US"/>
              </w:rPr>
              <w:t>fiziki şəxslərin (bundan sonra müqavilənin mətni üzrə «</w:t>
            </w:r>
            <w:r w:rsidRPr="005E57F2">
              <w:rPr>
                <w:i/>
                <w:iCs/>
                <w:lang w:val="en-US"/>
              </w:rPr>
              <w:t>sığorta olunanlar</w:t>
            </w:r>
            <w:r w:rsidRPr="005E57F2">
              <w:rPr>
                <w:lang w:val="en-US"/>
              </w:rPr>
              <w:t>») həyatına və sağlamlığına istehsalatda bədbəxt hadisələr və peşə xəstəlikləri nəticəsində peşə əmək qabiliyyətinin itirilməsi hallarından dəyən zərərlə əlaqədar onların peşə əmək qabiliyyətinin itirilməsinə və ya ölümünə görə sığortaçı qanunvericilikdə müəyyən edilmiş qaydada sığorta ödənişinin verilməsi öhdəliyi götürür.</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2. Sığorta olunanlar</w:t>
            </w:r>
          </w:p>
          <w:p w:rsidR="005E57F2" w:rsidRPr="005E57F2" w:rsidRDefault="005E57F2" w:rsidP="002B2811">
            <w:pPr>
              <w:pStyle w:val="a3"/>
              <w:rPr>
                <w:sz w:val="24"/>
                <w:lang w:val="en-US"/>
              </w:rPr>
            </w:pPr>
            <w:r w:rsidRPr="005E57F2">
              <w:rPr>
                <w:lang w:val="en-US"/>
              </w:rPr>
              <w:t>Sığortalı bu müqavilənin xeyrinə bağlandığı və müqaviləyə əlavə edilmiş və onun ayrılmaz tərkib hissəsi olan cədvəldə sığorta olunanlar qismində göstərilən _______________________________ _____________________________________________________________________________</w:t>
            </w:r>
          </w:p>
          <w:p w:rsidR="005E57F2" w:rsidRPr="005E57F2" w:rsidRDefault="005E57F2" w:rsidP="002B2811">
            <w:pPr>
              <w:pStyle w:val="a3"/>
              <w:jc w:val="center"/>
              <w:rPr>
                <w:i/>
                <w:iCs/>
                <w:szCs w:val="20"/>
                <w:lang w:val="en-US"/>
              </w:rPr>
            </w:pPr>
            <w:r w:rsidRPr="005E57F2">
              <w:rPr>
                <w:i/>
                <w:iCs/>
                <w:szCs w:val="20"/>
                <w:lang w:val="en-US"/>
              </w:rPr>
              <w:lastRenderedPageBreak/>
              <w:t>Qanunun 3.1-ci maddəsində göstərilən kateqoriyaların hər hansı birini, bir hissəsini və ya bir neçəsini qeyd etməli</w:t>
            </w:r>
          </w:p>
          <w:p w:rsidR="005E57F2" w:rsidRPr="005E57F2" w:rsidRDefault="005E57F2" w:rsidP="002B2811">
            <w:pPr>
              <w:pStyle w:val="a3"/>
              <w:rPr>
                <w:sz w:val="24"/>
                <w:lang w:val="en-US"/>
              </w:rPr>
            </w:pPr>
            <w:r w:rsidRPr="005E57F2">
              <w:rPr>
                <w:lang w:val="en-US"/>
              </w:rPr>
              <w:t>istehsalatda bədbəxt hadisələr və peşə xəstəlikləri nəticəsində peşə əmək qabiliyyətinin itirilməsi hallarından sığorta etdirir.</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3. Faydalanan şəxslər</w:t>
            </w:r>
          </w:p>
          <w:p w:rsidR="005E57F2" w:rsidRPr="005E57F2" w:rsidRDefault="005E57F2" w:rsidP="002B2811">
            <w:pPr>
              <w:pStyle w:val="a3"/>
              <w:rPr>
                <w:sz w:val="24"/>
                <w:lang w:val="en-US"/>
              </w:rPr>
            </w:pPr>
            <w:r w:rsidRPr="005E57F2">
              <w:rPr>
                <w:lang w:val="en-US"/>
              </w:rPr>
              <w:t>3.1. Sığorta hadisəsi nəticəsində peşə əmək qabiliyyətini itirmiş sığorta olunan faydalanan şəxs sayılmaqla, sığorta ödənişini almaq hüququna malikdir.</w:t>
            </w:r>
          </w:p>
          <w:p w:rsidR="005E57F2" w:rsidRPr="005E57F2" w:rsidRDefault="005E57F2" w:rsidP="002B2811">
            <w:pPr>
              <w:pStyle w:val="a3"/>
              <w:rPr>
                <w:lang w:val="en-US"/>
              </w:rPr>
            </w:pPr>
            <w:r w:rsidRPr="005E57F2">
              <w:rPr>
                <w:lang w:val="en-US"/>
              </w:rPr>
              <w:t>3.2. Sığorta hadisəsi nəticəsində sığorta olunanın öldüyü halda aşağıdakı şəxslər faydalanan şəxs kimi tanınır:</w:t>
            </w:r>
          </w:p>
          <w:p w:rsidR="005E57F2" w:rsidRPr="005E57F2" w:rsidRDefault="005E57F2" w:rsidP="002B2811">
            <w:pPr>
              <w:pStyle w:val="a3"/>
              <w:ind w:left="720"/>
              <w:rPr>
                <w:lang w:val="en-US"/>
              </w:rPr>
            </w:pPr>
            <w:r w:rsidRPr="005E57F2">
              <w:rPr>
                <w:lang w:val="en-US"/>
              </w:rPr>
              <w:t>3.2.1. sığorta olunanın himayəsində olmuş və ya onun öldüyü günədək ondan dolanacaq təminatı almaq hüququna malik olmuş əmək qabiliyyəti olmayan şəxslər;</w:t>
            </w:r>
          </w:p>
          <w:p w:rsidR="005E57F2" w:rsidRPr="005E57F2" w:rsidRDefault="005E57F2" w:rsidP="002B2811">
            <w:pPr>
              <w:pStyle w:val="a3"/>
              <w:ind w:left="720"/>
              <w:rPr>
                <w:lang w:val="en-US"/>
              </w:rPr>
            </w:pPr>
            <w:r w:rsidRPr="005E57F2">
              <w:rPr>
                <w:lang w:val="en-US"/>
              </w:rPr>
              <w:t>3.2.2. sığorta olunanın ölümündən sonra doğulmuş uşağı;</w:t>
            </w:r>
          </w:p>
          <w:p w:rsidR="005E57F2" w:rsidRPr="005E57F2" w:rsidRDefault="005E57F2" w:rsidP="002B2811">
            <w:pPr>
              <w:pStyle w:val="a3"/>
              <w:ind w:left="720"/>
              <w:rPr>
                <w:lang w:val="en-US"/>
              </w:rPr>
            </w:pPr>
            <w:r w:rsidRPr="005E57F2">
              <w:rPr>
                <w:lang w:val="en-US"/>
              </w:rPr>
              <w:t>3.2.3. sığorta olunanın himayəsində olmuş və onun on dörd yaşına çatmamış, yaxud bu yaşa çatsa da, tibb orqanlarının rəyinə əsasən sağlamlıq vəziyyətinə görə başqasının qulluğuna ehtiyacı olan uşaqlarına, nəvələrinə, qardaşlarına və bacılarına qulluq etməklə məşğul olan və əmək qabiliyyətindən asılı olmayaraq işləməyən valideynlərindən biri, arvadı (əri) və ya digər ailə üzvü;</w:t>
            </w:r>
          </w:p>
          <w:p w:rsidR="005E57F2" w:rsidRPr="005E57F2" w:rsidRDefault="005E57F2" w:rsidP="002B2811">
            <w:pPr>
              <w:pStyle w:val="a3"/>
              <w:ind w:left="720"/>
              <w:rPr>
                <w:lang w:val="en-US"/>
              </w:rPr>
            </w:pPr>
            <w:r w:rsidRPr="005E57F2">
              <w:rPr>
                <w:lang w:val="en-US"/>
              </w:rPr>
              <w:t>3.2.4. sığorta olunanın himayəsində olmuş və onun ölümündən sonra beş il ərzində əmək qabiliyyətini itirmiş şəxslər.</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4. Sığorta məbləği</w:t>
            </w:r>
          </w:p>
          <w:p w:rsidR="005E57F2" w:rsidRPr="005E57F2" w:rsidRDefault="005E57F2" w:rsidP="002B2811">
            <w:pPr>
              <w:pStyle w:val="a3"/>
              <w:rPr>
                <w:sz w:val="24"/>
                <w:lang w:val="en-US"/>
              </w:rPr>
            </w:pPr>
            <w:r w:rsidRPr="005E57F2">
              <w:rPr>
                <w:lang w:val="en-US"/>
              </w:rPr>
              <w:t>4.1. Müqavilə üzrə hər bir sığorta olunana münasibətdə sığorta məbləğləri, habelə ümumi sığorta məbləği qanunvericiliyə nəzərdə tutulmuş qaydada hesablanmaqla müqaviləyə əlavə edilmiş və onun ayrılmaz tərkib hissəsi olan əlavədə müəyyən edilir.</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5. Sığorta haqqı</w:t>
            </w:r>
          </w:p>
          <w:p w:rsidR="005E57F2" w:rsidRPr="005E57F2" w:rsidRDefault="005E57F2" w:rsidP="002B2811">
            <w:pPr>
              <w:pStyle w:val="a3"/>
              <w:rPr>
                <w:sz w:val="24"/>
                <w:lang w:val="en-US"/>
              </w:rPr>
            </w:pPr>
            <w:r w:rsidRPr="005E57F2">
              <w:rPr>
                <w:lang w:val="en-US"/>
              </w:rPr>
              <w:t>5.1. Qanunvericiliklə müəyyən edilmiş müvafiq sığorta tariflərinin tətbiq edilməsi ilə hər bir sığorta olunana münasibətdə hesablanan bir illik sığorta haqqı, habelə sığorta haqqının müqavilə üzrə bir illik ümumi məbləği müqaviləyə əlavə edilmiş və onun ayrılmaz tərkib hissəsi olan cədvəldə göstərildiyi kimi razılaşdırılır.</w:t>
            </w:r>
          </w:p>
          <w:p w:rsidR="005E57F2" w:rsidRPr="005E57F2" w:rsidRDefault="005E57F2" w:rsidP="002B2811">
            <w:pPr>
              <w:pStyle w:val="a3"/>
              <w:rPr>
                <w:lang w:val="en-US"/>
              </w:rPr>
            </w:pPr>
            <w:r w:rsidRPr="005E57F2">
              <w:rPr>
                <w:lang w:val="en-US"/>
              </w:rPr>
              <w:t>5.2. Müqavilədə razılaşdırılmış sığorta haqqının ümumi məbləği müqavilənin bağlandığı tarixdən _____ gün müddətində ___________________________________________________________ ödənilir.</w:t>
            </w:r>
          </w:p>
          <w:p w:rsidR="005E57F2" w:rsidRPr="005E57F2" w:rsidRDefault="005E57F2" w:rsidP="002B2811">
            <w:pPr>
              <w:pStyle w:val="a3"/>
              <w:jc w:val="center"/>
              <w:rPr>
                <w:i/>
                <w:iCs/>
                <w:szCs w:val="20"/>
                <w:lang w:val="en-US"/>
              </w:rPr>
            </w:pPr>
            <w:r w:rsidRPr="005E57F2">
              <w:rPr>
                <w:i/>
                <w:iCs/>
                <w:szCs w:val="20"/>
                <w:lang w:val="en-US"/>
              </w:rPr>
              <w:t>«birdəfəlik» və ya «hissə-hissə» sözünü qeyd et</w:t>
            </w:r>
          </w:p>
          <w:p w:rsidR="005E57F2" w:rsidRPr="005E57F2" w:rsidRDefault="005E57F2" w:rsidP="002B2811">
            <w:pPr>
              <w:pStyle w:val="a3"/>
              <w:rPr>
                <w:sz w:val="24"/>
                <w:lang w:val="en-US"/>
              </w:rPr>
            </w:pPr>
            <w:r w:rsidRPr="005E57F2">
              <w:rPr>
                <w:lang w:val="en-US"/>
              </w:rPr>
              <w:t>5.3. Bu müqavilədə sığorta haqqının hissə-hissə ödənilməsi razılaşdırıldığı halda, sığorta haqqı iki, üç və ya dörd bərabər hissəyə bölünməklə aşağıdakı kimi ödənilir:</w:t>
            </w:r>
          </w:p>
        </w:tc>
      </w:tr>
    </w:tbl>
    <w:p w:rsidR="005E57F2" w:rsidRDefault="005E57F2" w:rsidP="005E57F2">
      <w:pPr>
        <w:jc w:val="center"/>
        <w:rPr>
          <w:rFonts w:eastAsia="Times New Roman"/>
          <w:vanish/>
          <w:lang w:val="en-US"/>
        </w:rPr>
      </w:pPr>
    </w:p>
    <w:tbl>
      <w:tblPr>
        <w:tblStyle w:val="TableNormal"/>
        <w:tblW w:w="9600" w:type="dxa"/>
        <w:jc w:val="center"/>
        <w:tblCellSpacing w:w="7" w:type="dxa"/>
        <w:tblInd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03"/>
        <w:gridCol w:w="2396"/>
        <w:gridCol w:w="2397"/>
        <w:gridCol w:w="2404"/>
      </w:tblGrid>
      <w:tr w:rsidR="005E57F2" w:rsidTr="002B2811">
        <w:trPr>
          <w:tblCellSpacing w:w="7" w:type="dxa"/>
          <w:jc w:val="center"/>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7F2" w:rsidRDefault="005E57F2" w:rsidP="002B2811">
            <w:pPr>
              <w:pStyle w:val="a3"/>
              <w:jc w:val="center"/>
            </w:pPr>
            <w:r>
              <w:rPr>
                <w:i/>
                <w:iCs/>
              </w:rPr>
              <w:t xml:space="preserve">I </w:t>
            </w:r>
            <w:proofErr w:type="spellStart"/>
            <w:r>
              <w:rPr>
                <w:i/>
                <w:iCs/>
              </w:rPr>
              <w:t>hissə</w:t>
            </w:r>
            <w:proofErr w:type="spellEnd"/>
            <w:r>
              <w:rPr>
                <w:i/>
                <w:iCs/>
              </w:rPr>
              <w:t>(</w:t>
            </w:r>
            <w:proofErr w:type="spellStart"/>
            <w:r>
              <w:rPr>
                <w:i/>
                <w:iCs/>
              </w:rPr>
              <w:t>məbləğ</w:t>
            </w:r>
            <w:proofErr w:type="spellEnd"/>
            <w:r>
              <w:rPr>
                <w:i/>
                <w:iCs/>
              </w:rPr>
              <w:t>)</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7F2" w:rsidRDefault="005E57F2" w:rsidP="002B2811">
            <w:pPr>
              <w:pStyle w:val="a3"/>
              <w:jc w:val="center"/>
            </w:pPr>
            <w:r>
              <w:rPr>
                <w:i/>
                <w:iCs/>
              </w:rPr>
              <w:t xml:space="preserve">II </w:t>
            </w:r>
            <w:proofErr w:type="spellStart"/>
            <w:r>
              <w:rPr>
                <w:i/>
                <w:iCs/>
              </w:rPr>
              <w:t>hissə</w:t>
            </w:r>
            <w:proofErr w:type="spellEnd"/>
            <w:r>
              <w:rPr>
                <w:i/>
                <w:iCs/>
              </w:rPr>
              <w:t>(</w:t>
            </w:r>
            <w:proofErr w:type="spellStart"/>
            <w:r>
              <w:rPr>
                <w:i/>
                <w:iCs/>
              </w:rPr>
              <w:t>məbləğ</w:t>
            </w:r>
            <w:proofErr w:type="spellEnd"/>
            <w:r>
              <w:rPr>
                <w:i/>
                <w:iCs/>
              </w:rPr>
              <w:t>)</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7F2" w:rsidRDefault="005E57F2" w:rsidP="002B2811">
            <w:pPr>
              <w:pStyle w:val="a3"/>
              <w:jc w:val="center"/>
            </w:pPr>
            <w:r>
              <w:rPr>
                <w:i/>
                <w:iCs/>
              </w:rPr>
              <w:t xml:space="preserve">III </w:t>
            </w:r>
            <w:proofErr w:type="spellStart"/>
            <w:r>
              <w:rPr>
                <w:i/>
                <w:iCs/>
              </w:rPr>
              <w:t>hissə</w:t>
            </w:r>
            <w:proofErr w:type="spellEnd"/>
            <w:r>
              <w:rPr>
                <w:i/>
                <w:iCs/>
              </w:rPr>
              <w:t>(</w:t>
            </w:r>
            <w:proofErr w:type="spellStart"/>
            <w:r>
              <w:rPr>
                <w:i/>
                <w:iCs/>
              </w:rPr>
              <w:t>məbləğ</w:t>
            </w:r>
            <w:proofErr w:type="spellEnd"/>
            <w:r>
              <w:rPr>
                <w:i/>
                <w:iCs/>
              </w:rPr>
              <w:t>)</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7F2" w:rsidRDefault="005E57F2" w:rsidP="002B2811">
            <w:pPr>
              <w:pStyle w:val="a3"/>
              <w:jc w:val="center"/>
            </w:pPr>
            <w:r>
              <w:rPr>
                <w:i/>
                <w:iCs/>
              </w:rPr>
              <w:t xml:space="preserve">IV </w:t>
            </w:r>
            <w:proofErr w:type="spellStart"/>
            <w:r>
              <w:rPr>
                <w:i/>
                <w:iCs/>
              </w:rPr>
              <w:t>hissə</w:t>
            </w:r>
            <w:proofErr w:type="spellEnd"/>
            <w:r>
              <w:rPr>
                <w:i/>
                <w:iCs/>
              </w:rPr>
              <w:t>(</w:t>
            </w:r>
            <w:proofErr w:type="spellStart"/>
            <w:r>
              <w:rPr>
                <w:i/>
                <w:iCs/>
              </w:rPr>
              <w:t>məbləğ</w:t>
            </w:r>
            <w:proofErr w:type="spellEnd"/>
            <w:r>
              <w:rPr>
                <w:i/>
                <w:iCs/>
              </w:rPr>
              <w:t>)</w:t>
            </w:r>
          </w:p>
        </w:tc>
      </w:tr>
      <w:tr w:rsidR="005E57F2" w:rsidTr="002B2811">
        <w:trPr>
          <w:tblCellSpacing w:w="7" w:type="dxa"/>
          <w:jc w:val="center"/>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7F2" w:rsidRDefault="005E57F2" w:rsidP="002B2811">
            <w:pPr>
              <w:pStyle w:val="a3"/>
              <w:jc w:val="center"/>
            </w:pPr>
            <w:proofErr w:type="spellStart"/>
            <w:r>
              <w:rPr>
                <w:i/>
                <w:iCs/>
              </w:rPr>
              <w:t>ödəmə</w:t>
            </w:r>
            <w:proofErr w:type="spellEnd"/>
            <w:r>
              <w:rPr>
                <w:i/>
                <w:iCs/>
              </w:rPr>
              <w:t xml:space="preserve"> </w:t>
            </w:r>
            <w:proofErr w:type="spellStart"/>
            <w:r>
              <w:rPr>
                <w:i/>
                <w:iCs/>
              </w:rPr>
              <w:t>tarixi</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7F2" w:rsidRDefault="005E57F2" w:rsidP="002B2811">
            <w:pPr>
              <w:pStyle w:val="a3"/>
              <w:jc w:val="center"/>
            </w:pPr>
            <w:proofErr w:type="spellStart"/>
            <w:r>
              <w:rPr>
                <w:i/>
                <w:iCs/>
              </w:rPr>
              <w:t>ödəmə</w:t>
            </w:r>
            <w:proofErr w:type="spellEnd"/>
            <w:r>
              <w:rPr>
                <w:i/>
                <w:iCs/>
              </w:rPr>
              <w:t xml:space="preserve"> </w:t>
            </w:r>
            <w:proofErr w:type="spellStart"/>
            <w:r>
              <w:rPr>
                <w:i/>
                <w:iCs/>
              </w:rPr>
              <w:t>tarixi</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7F2" w:rsidRDefault="005E57F2" w:rsidP="002B2811">
            <w:pPr>
              <w:pStyle w:val="a3"/>
              <w:jc w:val="center"/>
            </w:pPr>
            <w:proofErr w:type="spellStart"/>
            <w:r>
              <w:rPr>
                <w:i/>
                <w:iCs/>
              </w:rPr>
              <w:t>ödəmə</w:t>
            </w:r>
            <w:proofErr w:type="spellEnd"/>
            <w:r>
              <w:rPr>
                <w:i/>
                <w:iCs/>
              </w:rPr>
              <w:t xml:space="preserve"> </w:t>
            </w:r>
            <w:proofErr w:type="spellStart"/>
            <w:r>
              <w:rPr>
                <w:i/>
                <w:iCs/>
              </w:rPr>
              <w:t>tarixi</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7F2" w:rsidRDefault="005E57F2" w:rsidP="002B2811">
            <w:pPr>
              <w:pStyle w:val="a3"/>
              <w:jc w:val="center"/>
            </w:pPr>
            <w:proofErr w:type="spellStart"/>
            <w:r>
              <w:rPr>
                <w:i/>
                <w:iCs/>
              </w:rPr>
              <w:t>ödəmə</w:t>
            </w:r>
            <w:proofErr w:type="spellEnd"/>
            <w:r>
              <w:rPr>
                <w:i/>
                <w:iCs/>
              </w:rPr>
              <w:t xml:space="preserve"> </w:t>
            </w:r>
            <w:proofErr w:type="spellStart"/>
            <w:r>
              <w:rPr>
                <w:i/>
                <w:iCs/>
              </w:rPr>
              <w:t>tarixi</w:t>
            </w:r>
            <w:proofErr w:type="spellEnd"/>
          </w:p>
        </w:tc>
      </w:tr>
    </w:tbl>
    <w:p w:rsidR="005E57F2" w:rsidRDefault="005E57F2" w:rsidP="005E57F2">
      <w:pPr>
        <w:jc w:val="center"/>
        <w:rPr>
          <w:rFonts w:eastAsia="Times New Roman"/>
          <w:vanish/>
          <w:lang w:val="en-US"/>
        </w:rPr>
      </w:pPr>
    </w:p>
    <w:tbl>
      <w:tblPr>
        <w:tblStyle w:val="TableNormal"/>
        <w:tblW w:w="9600" w:type="dxa"/>
        <w:jc w:val="center"/>
        <w:tblCellSpacing w:w="0" w:type="dxa"/>
        <w:tblInd w:w="0" w:type="dxa"/>
        <w:tblLook w:val="04A0" w:firstRow="1" w:lastRow="0" w:firstColumn="1" w:lastColumn="0" w:noHBand="0" w:noVBand="1"/>
      </w:tblPr>
      <w:tblGrid>
        <w:gridCol w:w="9600"/>
      </w:tblGrid>
      <w:tr w:rsidR="005E57F2" w:rsidRPr="005E57F2" w:rsidTr="002B2811">
        <w:trPr>
          <w:tblCellSpacing w:w="0" w:type="dxa"/>
          <w:jc w:val="center"/>
        </w:trPr>
        <w:tc>
          <w:tcPr>
            <w:tcW w:w="0" w:type="auto"/>
            <w:tcMar>
              <w:top w:w="15" w:type="dxa"/>
              <w:left w:w="15" w:type="dxa"/>
              <w:bottom w:w="15" w:type="dxa"/>
              <w:right w:w="15" w:type="dxa"/>
            </w:tcMar>
            <w:hideMark/>
          </w:tcPr>
          <w:p w:rsidR="005E57F2" w:rsidRPr="005E57F2" w:rsidRDefault="005E57F2" w:rsidP="002B2811">
            <w:pPr>
              <w:pStyle w:val="a3"/>
              <w:rPr>
                <w:lang w:val="en-US"/>
              </w:rPr>
            </w:pPr>
            <w:r w:rsidRPr="005E57F2">
              <w:rPr>
                <w:lang w:val="en-US"/>
              </w:rPr>
              <w:t>5.4. Sığorta olunanların siyahısında, kateqoriyasında, peşə riskinin dərəcəsində, sığortalının əmək haqqı fondunda, habelə sığorta tariflərində dəyişikliklərin baş verdiyi tarixdən 15 iş günü müddətində ümumi sığorta haqqı məbləği müqavilə ilinin başa çatmasına qədər qalmış vaxta mütənasib şəkildə yenidən hesablanmaqla müqaviləyə müvafiq əlavə və dəyişikliklər edilməli və bununla əlaqədar ümumi sığorta haqqı məbləğində yaranan fərq həmin əlavə və dəyişikliklərin edildiyi tarixdən 3 iş günü müddətində ödənilməlidir.</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6. Müqavilənin müddəti və qüvvədə olduğu ərazi</w:t>
            </w:r>
          </w:p>
          <w:p w:rsidR="005E57F2" w:rsidRPr="005E57F2" w:rsidRDefault="005E57F2" w:rsidP="002B2811">
            <w:pPr>
              <w:pStyle w:val="a3"/>
              <w:rPr>
                <w:sz w:val="24"/>
                <w:lang w:val="en-US"/>
              </w:rPr>
            </w:pPr>
            <w:r w:rsidRPr="005E57F2">
              <w:rPr>
                <w:lang w:val="en-US"/>
              </w:rPr>
              <w:t>6.1. Müqavilə müddətsiz bağlanılır.</w:t>
            </w:r>
          </w:p>
          <w:p w:rsidR="005E57F2" w:rsidRPr="005E57F2" w:rsidRDefault="005E57F2" w:rsidP="002B2811">
            <w:pPr>
              <w:pStyle w:val="a3"/>
              <w:rPr>
                <w:lang w:val="en-US"/>
              </w:rPr>
            </w:pPr>
            <w:r w:rsidRPr="005E57F2">
              <w:rPr>
                <w:lang w:val="en-US"/>
              </w:rPr>
              <w:lastRenderedPageBreak/>
              <w:t>6.2. Müqavilə sığorta haqqının birdəfəlik və ya ilk hissəsinin ödənildiyi gün saat 24:00-da qüvvəyə minir.</w:t>
            </w:r>
          </w:p>
          <w:p w:rsidR="005E57F2" w:rsidRPr="005E57F2" w:rsidRDefault="005E57F2" w:rsidP="002B2811">
            <w:pPr>
              <w:pStyle w:val="a3"/>
              <w:rPr>
                <w:lang w:val="en-US"/>
              </w:rPr>
            </w:pPr>
            <w:r w:rsidRPr="005E57F2">
              <w:rPr>
                <w:lang w:val="en-US"/>
              </w:rPr>
              <w:t>6.3. Müqavilə üzrə verilən təminat həm Azərbaycan Respublikasının ərazisində, həm də ondan kənarda sığorta olunanın əmək müqaviləsi və ya mülki-hüquqi müqavilə üzrə işləri, xidmətləri yerinə yetirməsi ilə əlaqədar baş verən bədbəxt hadisə və ya yaranan peşə xəstəlikləri hallarına şamil edilir.</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7. Müqavilənin dəyişdirilməsi və ləğvi</w:t>
            </w:r>
          </w:p>
          <w:p w:rsidR="005E57F2" w:rsidRPr="005E57F2" w:rsidRDefault="005E57F2" w:rsidP="002B2811">
            <w:pPr>
              <w:pStyle w:val="a3"/>
              <w:rPr>
                <w:sz w:val="24"/>
                <w:lang w:val="en-US"/>
              </w:rPr>
            </w:pPr>
            <w:r w:rsidRPr="005E57F2">
              <w:rPr>
                <w:lang w:val="en-US"/>
              </w:rPr>
              <w:t>7.1. Müqaviləyə 5.4-cü bənddə nəzərdə tutulmuş hallarla yanaşı, tərəflərin razılığı ilə digər hallarda da əlavə və dəyişikliklər edilə bilər.</w:t>
            </w:r>
          </w:p>
          <w:p w:rsidR="005E57F2" w:rsidRPr="005E57F2" w:rsidRDefault="005E57F2" w:rsidP="002B2811">
            <w:pPr>
              <w:pStyle w:val="a3"/>
              <w:rPr>
                <w:lang w:val="en-US"/>
              </w:rPr>
            </w:pPr>
            <w:r w:rsidRPr="005E57F2">
              <w:rPr>
                <w:lang w:val="en-US"/>
              </w:rPr>
              <w:t>7.2. Sığorta olunanların kateqoriyalarında və peşə riski dərəcəsində dəyişikliklər edildikdə, sığortalı belə dəyişikliklərin edildiyi tarixdən 7 iş günü müddətində sığortaçını müqavilədə müvafiq dəyişikliyin edilməsi bu barədə məlumatlandırmalıdır.</w:t>
            </w:r>
          </w:p>
          <w:p w:rsidR="005E57F2" w:rsidRPr="005E57F2" w:rsidRDefault="005E57F2" w:rsidP="002B2811">
            <w:pPr>
              <w:pStyle w:val="a3"/>
              <w:rPr>
                <w:lang w:val="en-US"/>
              </w:rPr>
            </w:pPr>
            <w:r w:rsidRPr="005E57F2">
              <w:rPr>
                <w:lang w:val="en-US"/>
              </w:rPr>
              <w:t>7.3. Müqaviləyə aşağıdakı hallarda xitam verilir:</w:t>
            </w:r>
          </w:p>
          <w:p w:rsidR="005E57F2" w:rsidRPr="005E57F2" w:rsidRDefault="005E57F2" w:rsidP="002B2811">
            <w:pPr>
              <w:pStyle w:val="a3"/>
              <w:ind w:left="720"/>
              <w:rPr>
                <w:lang w:val="en-US"/>
              </w:rPr>
            </w:pPr>
            <w:r w:rsidRPr="005E57F2">
              <w:rPr>
                <w:lang w:val="en-US"/>
              </w:rPr>
              <w:t>7.3.1. müqavilə ilinin sonuna azı 30 gün qalmış müqaviləyə xitam verilməsi barədə sığortaçının xəbərdar edilməsi şərti ilə sığortalının təşəbbüsü əsasında;</w:t>
            </w:r>
          </w:p>
          <w:p w:rsidR="005E57F2" w:rsidRPr="005E57F2" w:rsidRDefault="005E57F2" w:rsidP="002B2811">
            <w:pPr>
              <w:pStyle w:val="a3"/>
              <w:ind w:left="720"/>
              <w:rPr>
                <w:lang w:val="en-US"/>
              </w:rPr>
            </w:pPr>
            <w:r w:rsidRPr="005E57F2">
              <w:rPr>
                <w:lang w:val="en-US"/>
              </w:rPr>
              <w:t>7.3.2. qanunvericiliyə uyğun olaraq sığortalı, hüquqi şəxsdirsə, ləğv edildikdə və ya onun fəaliyyətinə xitam verildikdə, fiziki şəxsdirsə, öldükdə;</w:t>
            </w:r>
          </w:p>
          <w:p w:rsidR="005E57F2" w:rsidRPr="005E57F2" w:rsidRDefault="005E57F2" w:rsidP="002B2811">
            <w:pPr>
              <w:pStyle w:val="a3"/>
              <w:ind w:left="720"/>
              <w:rPr>
                <w:lang w:val="en-US"/>
              </w:rPr>
            </w:pPr>
            <w:r w:rsidRPr="005E57F2">
              <w:rPr>
                <w:lang w:val="en-US"/>
              </w:rPr>
              <w:t>7.3.3. sığortalının sığorta olunanla bağlamış olduğu əmək müqaviləsinə, yaxud mülki-hüquqi müqaviləyə xitam verildiyi halda, həmin sığorta olunana münasibətdə;</w:t>
            </w:r>
          </w:p>
          <w:p w:rsidR="005E57F2" w:rsidRPr="005E57F2" w:rsidRDefault="005E57F2" w:rsidP="002B2811">
            <w:pPr>
              <w:pStyle w:val="a3"/>
              <w:ind w:left="720"/>
              <w:rPr>
                <w:lang w:val="en-US"/>
              </w:rPr>
            </w:pPr>
            <w:r w:rsidRPr="005E57F2">
              <w:rPr>
                <w:lang w:val="en-US"/>
              </w:rPr>
              <w:t>7.3.4. qanunvericilikdə nəzərdə tutulmuş digər hallarda.</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8. Sığorta riskləri</w:t>
            </w:r>
          </w:p>
          <w:p w:rsidR="005E57F2" w:rsidRPr="005E57F2" w:rsidRDefault="005E57F2" w:rsidP="002B2811">
            <w:pPr>
              <w:pStyle w:val="a3"/>
              <w:rPr>
                <w:sz w:val="24"/>
                <w:lang w:val="en-US"/>
              </w:rPr>
            </w:pPr>
            <w:r w:rsidRPr="005E57F2">
              <w:rPr>
                <w:lang w:val="en-US"/>
              </w:rPr>
              <w:t>8.1. Bu müqavilə üzrə aşağıdakı risklər üzrə sığorta təminatı verilir:</w:t>
            </w:r>
          </w:p>
          <w:p w:rsidR="005E57F2" w:rsidRPr="005E57F2" w:rsidRDefault="005E57F2" w:rsidP="002B2811">
            <w:pPr>
              <w:pStyle w:val="a3"/>
              <w:ind w:left="720"/>
              <w:rPr>
                <w:lang w:val="en-US"/>
              </w:rPr>
            </w:pPr>
            <w:r w:rsidRPr="005E57F2">
              <w:rPr>
                <w:lang w:val="en-US"/>
              </w:rPr>
              <w:t>8.1.1. işləri, xidmətləri yerinə yetirərkən sığorta olunanın bədən üzvlərinin, toxumalarının zədələnməsi ilə sağlamlığının qəflətən və kəskin pozulması halı (istehsalatda bədbəxt hadisə);</w:t>
            </w:r>
          </w:p>
          <w:p w:rsidR="005E57F2" w:rsidRPr="005E57F2" w:rsidRDefault="005E57F2" w:rsidP="002B2811">
            <w:pPr>
              <w:pStyle w:val="a3"/>
              <w:ind w:left="720"/>
              <w:rPr>
                <w:lang w:val="en-US"/>
              </w:rPr>
            </w:pPr>
            <w:r w:rsidRPr="005E57F2">
              <w:rPr>
                <w:lang w:val="en-US"/>
              </w:rPr>
              <w:t>8.1.2. əlverişsiz və zərərli istehsalat amillərinin orqanizminə təsiri nəticəsində sığorta olunanın xroniki və ya kəskin xəstəliyi (peşə xəstəliyi).</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9. Sığortalının hüquq və vəzifələri</w:t>
            </w:r>
          </w:p>
          <w:p w:rsidR="005E57F2" w:rsidRPr="005E57F2" w:rsidRDefault="005E57F2" w:rsidP="002B2811">
            <w:pPr>
              <w:pStyle w:val="a3"/>
              <w:rPr>
                <w:sz w:val="24"/>
                <w:lang w:val="en-US"/>
              </w:rPr>
            </w:pPr>
            <w:r w:rsidRPr="005E57F2">
              <w:rPr>
                <w:lang w:val="en-US"/>
              </w:rPr>
              <w:t>9.1. Müqavilə üzrə sığortalının aşağıdakı hüquqları vardır:</w:t>
            </w:r>
          </w:p>
          <w:p w:rsidR="005E57F2" w:rsidRPr="005E57F2" w:rsidRDefault="005E57F2" w:rsidP="002B2811">
            <w:pPr>
              <w:pStyle w:val="a3"/>
              <w:ind w:left="720"/>
              <w:rPr>
                <w:lang w:val="en-US"/>
              </w:rPr>
            </w:pPr>
            <w:r w:rsidRPr="005E57F2">
              <w:rPr>
                <w:lang w:val="en-US"/>
              </w:rPr>
              <w:t>9.1.1. qanunvericilikdə müəyyən olunmuş qaydada istehsalatda baş verən bədbəxt hadisələrin təhqiqatında iştirak etmək;</w:t>
            </w:r>
          </w:p>
          <w:p w:rsidR="005E57F2" w:rsidRPr="005E57F2" w:rsidRDefault="005E57F2" w:rsidP="002B2811">
            <w:pPr>
              <w:pStyle w:val="a3"/>
              <w:ind w:left="720"/>
              <w:rPr>
                <w:lang w:val="en-US"/>
              </w:rPr>
            </w:pPr>
            <w:r w:rsidRPr="005E57F2">
              <w:rPr>
                <w:lang w:val="en-US"/>
              </w:rPr>
              <w:t>9.1.2. sığorta hadisəsinin baş verdiyi halda qanunvericilikdə müəyyən olunmuş qaydada sığorta olunanın müayinə olunmasında şəxsən və ya nümayəndəsi vasitəsilə iştirak etmək;</w:t>
            </w:r>
          </w:p>
          <w:p w:rsidR="005E57F2" w:rsidRPr="005E57F2" w:rsidRDefault="005E57F2" w:rsidP="002B2811">
            <w:pPr>
              <w:pStyle w:val="a3"/>
              <w:ind w:left="720"/>
              <w:rPr>
                <w:lang w:val="en-US"/>
              </w:rPr>
            </w:pPr>
            <w:r w:rsidRPr="005E57F2">
              <w:rPr>
                <w:lang w:val="en-US"/>
              </w:rPr>
              <w:t>9.1.3. sığortaçıdan müqavilə üzrə hüquq və vəzifələrin izah edilməsini tələb etmək;</w:t>
            </w:r>
          </w:p>
          <w:p w:rsidR="005E57F2" w:rsidRPr="005E57F2" w:rsidRDefault="005E57F2" w:rsidP="002B2811">
            <w:pPr>
              <w:pStyle w:val="a3"/>
              <w:ind w:left="720"/>
              <w:rPr>
                <w:lang w:val="en-US"/>
              </w:rPr>
            </w:pPr>
            <w:r w:rsidRPr="005E57F2">
              <w:rPr>
                <w:lang w:val="en-US"/>
              </w:rPr>
              <w:t>9.1.4. sığorta ödənişinin həyata keçirilməsindən imtina və ya onun məbləğinin azaldılması haqqında sığortaçının qərarından qanunvericilikdə nəzərdə tutulmuş qaydada şikayət etmək;</w:t>
            </w:r>
          </w:p>
          <w:p w:rsidR="005E57F2" w:rsidRPr="005E57F2" w:rsidRDefault="005E57F2" w:rsidP="002B2811">
            <w:pPr>
              <w:pStyle w:val="a3"/>
              <w:ind w:left="720"/>
              <w:rPr>
                <w:lang w:val="en-US"/>
              </w:rPr>
            </w:pPr>
            <w:r w:rsidRPr="005E57F2">
              <w:rPr>
                <w:lang w:val="en-US"/>
              </w:rPr>
              <w:t>9.1.5. qanunvericilikdə nəzərdə tutulmuş digər hüquqları həyata keçirmək.</w:t>
            </w:r>
          </w:p>
          <w:p w:rsidR="005E57F2" w:rsidRPr="005E57F2" w:rsidRDefault="005E57F2" w:rsidP="002B2811">
            <w:pPr>
              <w:pStyle w:val="a3"/>
              <w:rPr>
                <w:lang w:val="en-US"/>
              </w:rPr>
            </w:pPr>
            <w:r w:rsidRPr="005E57F2">
              <w:rPr>
                <w:lang w:val="en-US"/>
              </w:rPr>
              <w:t>9.2. Müqavilə üzrə sığortalının aşağıdakı vəzifələri vardır:</w:t>
            </w:r>
          </w:p>
          <w:p w:rsidR="005E57F2" w:rsidRPr="005E57F2" w:rsidRDefault="005E57F2" w:rsidP="002B2811">
            <w:pPr>
              <w:pStyle w:val="a3"/>
              <w:ind w:left="720"/>
              <w:rPr>
                <w:lang w:val="en-US"/>
              </w:rPr>
            </w:pPr>
            <w:r w:rsidRPr="005E57F2">
              <w:rPr>
                <w:lang w:val="en-US"/>
              </w:rPr>
              <w:lastRenderedPageBreak/>
              <w:t>9.2.1. Müqavilə ilə müəyyən edilmiş məbləğdə, qaydada və müddətlərdə sığorta haqqını sığortaçıya ödəmək;</w:t>
            </w:r>
          </w:p>
          <w:p w:rsidR="005E57F2" w:rsidRPr="005E57F2" w:rsidRDefault="005E57F2" w:rsidP="002B2811">
            <w:pPr>
              <w:pStyle w:val="a3"/>
              <w:ind w:left="720"/>
              <w:rPr>
                <w:lang w:val="en-US"/>
              </w:rPr>
            </w:pPr>
            <w:r w:rsidRPr="005E57F2">
              <w:rPr>
                <w:lang w:val="en-US"/>
              </w:rPr>
              <w:t>9.2.2. sığorta olunanların kateqoriyalarında və peşə riski dərəcəsində dəyişikliklər edildikdə, belə dəyişikliklərin edildiyi andan 7 iş günü müddətində sığortaçını bu barədə məlumatlandırmaq;</w:t>
            </w:r>
          </w:p>
          <w:p w:rsidR="005E57F2" w:rsidRPr="005E57F2" w:rsidRDefault="005E57F2" w:rsidP="002B2811">
            <w:pPr>
              <w:pStyle w:val="a3"/>
              <w:ind w:left="720"/>
              <w:rPr>
                <w:lang w:val="en-US"/>
              </w:rPr>
            </w:pPr>
            <w:r w:rsidRPr="005E57F2">
              <w:rPr>
                <w:lang w:val="en-US"/>
              </w:rPr>
              <w:t>9.2.3. sığorta hadisələrinin baş verməsinin qarşısının alınması sahəsində tədbirlər həyata keçirmək, habelə qanunvericiliyə uyğun olaraq təhlükəsiz əmək şəraitini təmin etmək;</w:t>
            </w:r>
          </w:p>
          <w:p w:rsidR="005E57F2" w:rsidRPr="005E57F2" w:rsidRDefault="005E57F2" w:rsidP="002B2811">
            <w:pPr>
              <w:pStyle w:val="a3"/>
              <w:ind w:left="720"/>
              <w:rPr>
                <w:lang w:val="en-US"/>
              </w:rPr>
            </w:pPr>
            <w:r w:rsidRPr="005E57F2">
              <w:rPr>
                <w:lang w:val="en-US"/>
              </w:rPr>
              <w:t>9.2.4. qanunvericiliklə müəyyən edilmiş qaydada sığorta hadisələrinin araşdırılmasını təmin etmək;</w:t>
            </w:r>
          </w:p>
          <w:p w:rsidR="005E57F2" w:rsidRPr="005E57F2" w:rsidRDefault="005E57F2" w:rsidP="002B2811">
            <w:pPr>
              <w:pStyle w:val="a3"/>
              <w:ind w:left="720"/>
              <w:rPr>
                <w:lang w:val="en-US"/>
              </w:rPr>
            </w:pPr>
            <w:r w:rsidRPr="005E57F2">
              <w:rPr>
                <w:lang w:val="en-US"/>
              </w:rPr>
              <w:t>9.2.5. sığorta haqqının hesablanmasına və ödənilməsinə, sığorta ödənişinin təyin edilməsinə əsas verən icbari sığortanın həyata keçirilməsi üçün zəruri olan və əldə edilməsi özündən asılı olan digər sənədləri sığortaçıya təqdim etmək;</w:t>
            </w:r>
          </w:p>
          <w:p w:rsidR="005E57F2" w:rsidRPr="005E57F2" w:rsidRDefault="005E57F2" w:rsidP="002B2811">
            <w:pPr>
              <w:pStyle w:val="a3"/>
              <w:ind w:left="720"/>
              <w:rPr>
                <w:lang w:val="en-US"/>
              </w:rPr>
            </w:pPr>
            <w:r w:rsidRPr="005E57F2">
              <w:rPr>
                <w:lang w:val="en-US"/>
              </w:rPr>
              <w:t>9.2.6. yenidən təşkil olunması, ləğv edilməsi və ya fəaliyyətinə xitam verilməsi barədə sığortaçıya dərhal məlumat vermək;</w:t>
            </w:r>
          </w:p>
          <w:p w:rsidR="005E57F2" w:rsidRPr="005E57F2" w:rsidRDefault="005E57F2" w:rsidP="002B2811">
            <w:pPr>
              <w:pStyle w:val="a3"/>
              <w:ind w:left="720"/>
              <w:rPr>
                <w:lang w:val="en-US"/>
              </w:rPr>
            </w:pPr>
            <w:r w:rsidRPr="005E57F2">
              <w:rPr>
                <w:lang w:val="en-US"/>
              </w:rPr>
              <w:t>9.2.7. sığorta hadisəsindən irəli gələn itkilərin azaldılması üçün tədbirlər görmək;</w:t>
            </w:r>
          </w:p>
          <w:p w:rsidR="005E57F2" w:rsidRPr="005E57F2" w:rsidRDefault="005E57F2" w:rsidP="002B2811">
            <w:pPr>
              <w:pStyle w:val="a3"/>
              <w:ind w:left="720"/>
              <w:rPr>
                <w:lang w:val="en-US"/>
              </w:rPr>
            </w:pPr>
            <w:r w:rsidRPr="005E57F2">
              <w:rPr>
                <w:lang w:val="en-US"/>
              </w:rPr>
              <w:t>9.2.8. qanunvericilikdə və bu müqavilədə nəzərdə tutulmuş digər vəzifələri yerinə yetirmək.</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10. Sığortaçının hüquq və vəzifələri</w:t>
            </w:r>
          </w:p>
          <w:p w:rsidR="005E57F2" w:rsidRPr="005E57F2" w:rsidRDefault="005E57F2" w:rsidP="002B2811">
            <w:pPr>
              <w:pStyle w:val="a3"/>
              <w:rPr>
                <w:sz w:val="24"/>
                <w:lang w:val="en-US"/>
              </w:rPr>
            </w:pPr>
            <w:r w:rsidRPr="005E57F2">
              <w:rPr>
                <w:lang w:val="en-US"/>
              </w:rPr>
              <w:t>10.1. Müqavilə üzrə sığortaçının aşağıdakı hüquqları vardır:</w:t>
            </w:r>
          </w:p>
          <w:p w:rsidR="005E57F2" w:rsidRPr="005E57F2" w:rsidRDefault="005E57F2" w:rsidP="002B2811">
            <w:pPr>
              <w:pStyle w:val="a3"/>
              <w:ind w:left="720"/>
              <w:rPr>
                <w:lang w:val="en-US"/>
              </w:rPr>
            </w:pPr>
            <w:r w:rsidRPr="005E57F2">
              <w:rPr>
                <w:lang w:val="en-US"/>
              </w:rPr>
              <w:t>10.1.1. qanunvericiliklə müəyyən olunmuş qaydada sığorta hadisələrinin araşdırılmasında iştirak etmək;</w:t>
            </w:r>
          </w:p>
          <w:p w:rsidR="005E57F2" w:rsidRPr="005E57F2" w:rsidRDefault="005E57F2" w:rsidP="002B2811">
            <w:pPr>
              <w:pStyle w:val="a3"/>
              <w:ind w:left="720"/>
              <w:rPr>
                <w:lang w:val="en-US"/>
              </w:rPr>
            </w:pPr>
            <w:r w:rsidRPr="005E57F2">
              <w:rPr>
                <w:lang w:val="en-US"/>
              </w:rPr>
              <w:t>10.1.2. sığorta hadisəsi nəticəsində zərər çəkmiş sığorta olunanın peşə əmək qabiliyyətinin itirilməsinin müəyyənləşdirilməsi məqsədilə aparılan müayinədə iştirak etmək, belə müayinənin nəticələri ilə bağlı qərarla razı olmadıqda həmin qərarı qanunvericiliyə uyğun olaraq məhkəmədə mübahisələndirmək, yeni müayinənin keçirilməsini tələb etmək;</w:t>
            </w:r>
          </w:p>
          <w:p w:rsidR="005E57F2" w:rsidRPr="005E57F2" w:rsidRDefault="005E57F2" w:rsidP="002B2811">
            <w:pPr>
              <w:pStyle w:val="a3"/>
              <w:ind w:left="720"/>
              <w:rPr>
                <w:lang w:val="en-US"/>
              </w:rPr>
            </w:pPr>
            <w:r w:rsidRPr="005E57F2">
              <w:rPr>
                <w:lang w:val="en-US"/>
              </w:rPr>
              <w:t>10.1.3. sığorta hadisələri üzrə məlumatı əldə etmək, yoxlamaq və zəruri hallarda səlahiyyətli dövlət orqanlarına sorğular vermək;</w:t>
            </w:r>
          </w:p>
          <w:p w:rsidR="005E57F2" w:rsidRPr="005E57F2" w:rsidRDefault="005E57F2" w:rsidP="002B2811">
            <w:pPr>
              <w:pStyle w:val="a3"/>
              <w:ind w:left="720"/>
              <w:rPr>
                <w:lang w:val="en-US"/>
              </w:rPr>
            </w:pPr>
            <w:r w:rsidRPr="005E57F2">
              <w:rPr>
                <w:lang w:val="en-US"/>
              </w:rPr>
              <w:t>10.1.4. sığortalılardan, sığorta olunanlardan və faydalanan şəxslərdən sığorta hadisəsi ilə əlaqədar Qanuna uyğun olaraq zəruri sənədləri tələb etmək;</w:t>
            </w:r>
          </w:p>
          <w:p w:rsidR="005E57F2" w:rsidRPr="005E57F2" w:rsidRDefault="005E57F2" w:rsidP="002B2811">
            <w:pPr>
              <w:pStyle w:val="a3"/>
              <w:ind w:left="720"/>
              <w:rPr>
                <w:lang w:val="en-US"/>
              </w:rPr>
            </w:pPr>
            <w:r w:rsidRPr="005E57F2">
              <w:rPr>
                <w:lang w:val="en-US"/>
              </w:rPr>
              <w:t>10.1.5. sığorta hadisələrinin baş verməsinin qarşısının alınması ilə bağlı tövsiyələr vermək;</w:t>
            </w:r>
          </w:p>
          <w:p w:rsidR="005E57F2" w:rsidRPr="005E57F2" w:rsidRDefault="005E57F2" w:rsidP="002B2811">
            <w:pPr>
              <w:pStyle w:val="a3"/>
              <w:ind w:left="720"/>
              <w:rPr>
                <w:lang w:val="en-US"/>
              </w:rPr>
            </w:pPr>
            <w:r w:rsidRPr="005E57F2">
              <w:rPr>
                <w:lang w:val="en-US"/>
              </w:rPr>
              <w:t>10.1.6. qanunvericilikdə nəzərdə tutulmuş hallarda sığorta ödənişini həyata keçirməkdən imtina etmək;</w:t>
            </w:r>
          </w:p>
          <w:p w:rsidR="005E57F2" w:rsidRPr="005E57F2" w:rsidRDefault="005E57F2" w:rsidP="002B2811">
            <w:pPr>
              <w:pStyle w:val="a3"/>
              <w:ind w:left="720"/>
              <w:rPr>
                <w:lang w:val="en-US"/>
              </w:rPr>
            </w:pPr>
            <w:r w:rsidRPr="005E57F2">
              <w:rPr>
                <w:lang w:val="en-US"/>
              </w:rPr>
              <w:t>10.1.7. qanunvericilikdə nəzərdə tutulmuş digər hüquqları həyata keçirmək.</w:t>
            </w:r>
          </w:p>
          <w:p w:rsidR="005E57F2" w:rsidRPr="005E57F2" w:rsidRDefault="005E57F2" w:rsidP="002B2811">
            <w:pPr>
              <w:pStyle w:val="a3"/>
              <w:rPr>
                <w:lang w:val="en-US"/>
              </w:rPr>
            </w:pPr>
            <w:r w:rsidRPr="005E57F2">
              <w:rPr>
                <w:lang w:val="en-US"/>
              </w:rPr>
              <w:t>10.2. Müqavilə üzrə sığortaçının aşağıdakı vəzifələri vardır:</w:t>
            </w:r>
          </w:p>
          <w:p w:rsidR="005E57F2" w:rsidRPr="005E57F2" w:rsidRDefault="005E57F2" w:rsidP="002B2811">
            <w:pPr>
              <w:pStyle w:val="a3"/>
              <w:ind w:left="720"/>
              <w:rPr>
                <w:lang w:val="en-US"/>
              </w:rPr>
            </w:pPr>
            <w:r w:rsidRPr="005E57F2">
              <w:rPr>
                <w:lang w:val="en-US"/>
              </w:rPr>
              <w:t>10.2.1. sığorta ödənişinin Qanunla müəyyən edilmiş qaydada və müddətdə verilməsini təmin etmək;</w:t>
            </w:r>
          </w:p>
          <w:p w:rsidR="005E57F2" w:rsidRPr="005E57F2" w:rsidRDefault="005E57F2" w:rsidP="002B2811">
            <w:pPr>
              <w:pStyle w:val="a3"/>
              <w:ind w:left="720"/>
              <w:rPr>
                <w:lang w:val="en-US"/>
              </w:rPr>
            </w:pPr>
            <w:r w:rsidRPr="005E57F2">
              <w:rPr>
                <w:lang w:val="en-US"/>
              </w:rPr>
              <w:t>10.2.2. sığorta ödənişinin həyata keçirilməsindən imtina haqqında qərar qəbul etdiyi halda sığortalıya, sığorta olunana və faydalanan şəxsə imtinanın səbəbləri barədə əsaslandırılmış yazılı bildiriş göndərmək;</w:t>
            </w:r>
          </w:p>
          <w:p w:rsidR="005E57F2" w:rsidRPr="005E57F2" w:rsidRDefault="005E57F2" w:rsidP="002B2811">
            <w:pPr>
              <w:pStyle w:val="a3"/>
              <w:ind w:left="720"/>
              <w:rPr>
                <w:lang w:val="en-US"/>
              </w:rPr>
            </w:pPr>
            <w:r w:rsidRPr="005E57F2">
              <w:rPr>
                <w:lang w:val="en-US"/>
              </w:rPr>
              <w:t>10.2.3. qanunvericilikdə nəzərdə tutulmuş digər vəzifələri yerinə yetirmək.</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11. Sığorta hadisəsi</w:t>
            </w:r>
          </w:p>
          <w:p w:rsidR="005E57F2" w:rsidRPr="005E57F2" w:rsidRDefault="005E57F2" w:rsidP="002B2811">
            <w:pPr>
              <w:pStyle w:val="a3"/>
              <w:rPr>
                <w:sz w:val="24"/>
                <w:lang w:val="en-US"/>
              </w:rPr>
            </w:pPr>
            <w:r w:rsidRPr="005E57F2">
              <w:rPr>
                <w:lang w:val="en-US"/>
              </w:rPr>
              <w:t xml:space="preserve">11.1. Müqavilənin qüvvədə olduğu dövr ərzində işləri, xidmətləri yerinə yetirərkən bədən üzvlərinin, toxumalarının zədələnməsi ilə sağlamlığının qəflətən və kəskin pozulması və (və ya) əlverişsiz və zərərli istehsalat amillərinin </w:t>
            </w:r>
            <w:r w:rsidRPr="005E57F2">
              <w:rPr>
                <w:lang w:val="en-US"/>
              </w:rPr>
              <w:lastRenderedPageBreak/>
              <w:t>orqanizminə təsiri nəticəsində xroniki və ya kəskin xəstəliyi nəticəsində sığorta olunanın peşə əmək qabiliyyətini itirməsi, yaxud ölümü sığorta hadisəsi hesab edilir.</w:t>
            </w:r>
          </w:p>
          <w:p w:rsidR="005E57F2" w:rsidRPr="005E57F2" w:rsidRDefault="005E57F2" w:rsidP="002B2811">
            <w:pPr>
              <w:pStyle w:val="a3"/>
              <w:rPr>
                <w:lang w:val="en-US"/>
              </w:rPr>
            </w:pPr>
            <w:r w:rsidRPr="005E57F2">
              <w:rPr>
                <w:lang w:val="en-US"/>
              </w:rPr>
              <w:t>11.2. Sığortalı sığorta hadisəsinin baş verməsi tarixindən 3 iş günü ərzində sığortaçıya bu barədə məlumat verməlidir;</w:t>
            </w:r>
          </w:p>
          <w:p w:rsidR="005E57F2" w:rsidRPr="005E57F2" w:rsidRDefault="005E57F2" w:rsidP="002B2811">
            <w:pPr>
              <w:pStyle w:val="a3"/>
              <w:rPr>
                <w:lang w:val="en-US"/>
              </w:rPr>
            </w:pPr>
            <w:r w:rsidRPr="005E57F2">
              <w:rPr>
                <w:lang w:val="en-US"/>
              </w:rPr>
              <w:t>11.3. Sığorta hadisəsi nəticəsində zərər çəkmiş sığorta olunanın peşə əmək qabiliyyətinin itirilməsi dərəcəsinin müəyyənləşdirilməsi məqsədilə müayinə edilməsi sığorta olunanın, sığortalının və ya sığortaçının müraciəti, yaxud qanunvericiliyə əsasən məhkəmənin qərarı əsasında səlahiyyətli dövlət orqanı tərəfindən həyata keçirilir.</w:t>
            </w:r>
          </w:p>
          <w:p w:rsidR="005E57F2" w:rsidRPr="005E57F2" w:rsidRDefault="005E57F2" w:rsidP="002B2811">
            <w:pPr>
              <w:pStyle w:val="a3"/>
              <w:rPr>
                <w:lang w:val="en-US"/>
              </w:rPr>
            </w:pPr>
            <w:r w:rsidRPr="005E57F2">
              <w:rPr>
                <w:lang w:val="en-US"/>
              </w:rPr>
              <w:t>11.4. Sığorta hadisəsi aşağıdakılar əsasında müəyyən olunur:</w:t>
            </w:r>
          </w:p>
          <w:p w:rsidR="005E57F2" w:rsidRPr="005E57F2" w:rsidRDefault="005E57F2" w:rsidP="002B2811">
            <w:pPr>
              <w:pStyle w:val="a3"/>
              <w:ind w:left="720"/>
              <w:rPr>
                <w:lang w:val="en-US"/>
              </w:rPr>
            </w:pPr>
            <w:r w:rsidRPr="005E57F2">
              <w:rPr>
                <w:lang w:val="en-US"/>
              </w:rPr>
              <w:t>11.4.1. istehsalatda bədbəxt hadisə haqqında qanunvericiliklə müəyyən edilmiş formada tərtib olunmuş akt, yaxud istehsalatda bədbəxt hadisənin baş verməsi barədə məhkəmə qərarı;</w:t>
            </w:r>
          </w:p>
          <w:p w:rsidR="005E57F2" w:rsidRPr="005E57F2" w:rsidRDefault="005E57F2" w:rsidP="002B2811">
            <w:pPr>
              <w:pStyle w:val="a3"/>
              <w:ind w:left="720"/>
              <w:rPr>
                <w:lang w:val="en-US"/>
              </w:rPr>
            </w:pPr>
            <w:r w:rsidRPr="005E57F2">
              <w:rPr>
                <w:lang w:val="en-US"/>
              </w:rPr>
              <w:t>11.4.2. səlahiyyətli dövlət orqanının istehsalatda bədbəxt hadisə və ya peşə xəstəliyi nəticəsində sığorta olunanın peşə əmək qabiliyyətinin itirilməsi dərəcəsini təsdiq edən qərarı və ya şəxsin ölümü haqqında şəhadətnamə.</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12. Sığorta ödənişi</w:t>
            </w:r>
          </w:p>
          <w:p w:rsidR="005E57F2" w:rsidRPr="005E57F2" w:rsidRDefault="005E57F2" w:rsidP="002B2811">
            <w:pPr>
              <w:pStyle w:val="a3"/>
              <w:rPr>
                <w:sz w:val="24"/>
                <w:lang w:val="en-US"/>
              </w:rPr>
            </w:pPr>
            <w:r w:rsidRPr="005E57F2">
              <w:rPr>
                <w:lang w:val="en-US"/>
              </w:rPr>
              <w:t>12.1. Sığorta hadisəsi nəticəsində sığorta olunanın peşə əmək qabiliyyətinin itirilməsi ilə bağlı ona itirilmiş aylıq əmək haqqı əvəzində qanunvericiliklə müəyyən edilmiş qaydada hesablanan aylıq sığorta ödənişi verilir.</w:t>
            </w:r>
          </w:p>
          <w:p w:rsidR="005E57F2" w:rsidRPr="005E57F2" w:rsidRDefault="005E57F2" w:rsidP="002B2811">
            <w:pPr>
              <w:pStyle w:val="a3"/>
              <w:rPr>
                <w:lang w:val="en-US"/>
              </w:rPr>
            </w:pPr>
            <w:r w:rsidRPr="005E57F2">
              <w:rPr>
                <w:lang w:val="en-US"/>
              </w:rPr>
              <w:t>12.2. Aylıq sığorta ödənişi sığorta hadisəsi nəticəsində sığorta olunanın əvvəlki peşə əmək qabiliyyətinin itirilməsi dərəcəsinin səlahiyyətli orqan tərəfindən müəyyən edildiyi gündən verilir.</w:t>
            </w:r>
          </w:p>
          <w:p w:rsidR="005E57F2" w:rsidRPr="005E57F2" w:rsidRDefault="005E57F2" w:rsidP="002B2811">
            <w:pPr>
              <w:pStyle w:val="a3"/>
              <w:rPr>
                <w:lang w:val="en-US"/>
              </w:rPr>
            </w:pPr>
            <w:r w:rsidRPr="005E57F2">
              <w:rPr>
                <w:lang w:val="en-US"/>
              </w:rPr>
              <w:t>12.3. Sığorta hadisəsi nəticəsində zərər çəkmiş sığorta olunana əlillik növbəti müayinə müddəti göstərilmədən təyin edildikdə, ona qanunvericiliklə müəyyən edilmiş qaydada hesablanan aylıq sığorta ödənişi məbləğləri cəm halda birdəfəlik olaraq verilir.</w:t>
            </w:r>
          </w:p>
          <w:p w:rsidR="005E57F2" w:rsidRPr="005E57F2" w:rsidRDefault="005E57F2" w:rsidP="002B2811">
            <w:pPr>
              <w:pStyle w:val="a3"/>
              <w:rPr>
                <w:lang w:val="en-US"/>
              </w:rPr>
            </w:pPr>
            <w:r w:rsidRPr="005E57F2">
              <w:rPr>
                <w:lang w:val="en-US"/>
              </w:rPr>
              <w:t>12.4. Sığorta hadisəsi nəticəsində sığorta olunanın öldüyü halda qanunvericiliklə müəyyən edilmiş qaydada hesablanan aylıq sığorta ödənişi məbləğləri cəm halda birdəfəlik olaraq digər faydalanan şəxsə (şəxslərə) verilir.</w:t>
            </w:r>
          </w:p>
          <w:p w:rsidR="005E57F2" w:rsidRPr="005E57F2" w:rsidRDefault="005E57F2" w:rsidP="002B2811">
            <w:pPr>
              <w:pStyle w:val="a3"/>
              <w:rPr>
                <w:lang w:val="en-US"/>
              </w:rPr>
            </w:pPr>
            <w:r w:rsidRPr="005E57F2">
              <w:rPr>
                <w:lang w:val="en-US"/>
              </w:rPr>
              <w:t>12.5. Sığorta hadisəsi nəticəsində zərər çəkmiş sığorta olunanın müalicəsinə, əlavə qidalanmasına, dərman alınmasına, protezləşdirməyə, başqasının qulluğuna, sanatoriya-kurort müalicəsinə, xüsusi nəqliyyat vasitələrinə, başqa peşəyə hazırlanmasına çəkilən xərclərin əvəzinin ödənilməsi zərurəti yarandıqda və bu xərclərin əvəzini pulsuz almaq hüququnun qanunvericilikdə nəzərdə tutulmadığı halda ona əlavə sığorta ödənişi verilir. Əlavə sığorta ödənişi səlahiyyətli dövlət orqanının qərarında müəyyən olunmuş tarixdən və müddət ərzində verilir.</w:t>
            </w:r>
          </w:p>
          <w:p w:rsidR="005E57F2" w:rsidRPr="005E57F2" w:rsidRDefault="005E57F2" w:rsidP="002B2811">
            <w:pPr>
              <w:pStyle w:val="a3"/>
              <w:rPr>
                <w:lang w:val="en-US"/>
              </w:rPr>
            </w:pPr>
            <w:r w:rsidRPr="005E57F2">
              <w:rPr>
                <w:lang w:val="en-US"/>
              </w:rPr>
              <w:t>12.6. Sığorta ödənişinin təyin edilməsi sığortaçı tərəfindən faydalanan şəxsin tələbinə və səlahiyyətli dövlət orqanı tərəfindən müəyyən olunmuş siyahıda göstərilən sənədlərə əsasən həyata keçirilir. Sığortaçı sığorta ödənişini həyata keçirmək üçün digər sənəd tələb edə bilməz.</w:t>
            </w:r>
          </w:p>
          <w:p w:rsidR="005E57F2" w:rsidRPr="005E57F2" w:rsidRDefault="005E57F2" w:rsidP="002B2811">
            <w:pPr>
              <w:pStyle w:val="a3"/>
              <w:rPr>
                <w:lang w:val="en-US"/>
              </w:rPr>
            </w:pPr>
            <w:r w:rsidRPr="005E57F2">
              <w:rPr>
                <w:lang w:val="en-US"/>
              </w:rPr>
              <w:t>12.7. Sığorta ödənişini almaq üçün sığorta tələbi və müvafiq sənədlərin təqdim edildiyi tarixdən 10 iş günü ərzində (sığorta olunan öldükdə isə 2 iş günü ərzində) sığortaçı sığorta ödənişinin verilib-verilməməsi bərədə qərar çıxarır və bu barədə faydalanan şəxsə rəsmi məlumat verir.</w:t>
            </w:r>
          </w:p>
          <w:p w:rsidR="005E57F2" w:rsidRPr="005E57F2" w:rsidRDefault="005E57F2" w:rsidP="002B2811">
            <w:pPr>
              <w:pStyle w:val="a3"/>
              <w:rPr>
                <w:lang w:val="en-US"/>
              </w:rPr>
            </w:pPr>
            <w:r w:rsidRPr="005E57F2">
              <w:rPr>
                <w:lang w:val="en-US"/>
              </w:rPr>
              <w:t>12.8. Sığorta olunan (onun öldüyü halda isə digər faydalanan şəxs) sığorta tələbini sığorta ödənişini almaq hüququ yarandıqdan sonra üç ildən gec təqdim etdikdə sığorta ödənişi bu tələbin verildiyi tarixdən əvvəlki üç il üçün ödənilir. Belə tələb üç il ərzində irəli sürüldükdə isə, sığorta ödənişi bu hüququn yarandığı gündən etibarən bütün dövrə şamil edilir.</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13. Sığorta ödənişinin verilməsindən imtinanın əsasları</w:t>
            </w:r>
          </w:p>
          <w:p w:rsidR="005E57F2" w:rsidRPr="005E57F2" w:rsidRDefault="005E57F2" w:rsidP="002B2811">
            <w:pPr>
              <w:pStyle w:val="a3"/>
              <w:rPr>
                <w:sz w:val="24"/>
                <w:lang w:val="en-US"/>
              </w:rPr>
            </w:pPr>
            <w:r w:rsidRPr="005E57F2">
              <w:rPr>
                <w:lang w:val="en-US"/>
              </w:rPr>
              <w:t>13.0. Sığortaçı aşağıdakı hallarda sığorta ödənişinin verilməsindən imtina edir:</w:t>
            </w:r>
          </w:p>
          <w:p w:rsidR="005E57F2" w:rsidRPr="005E57F2" w:rsidRDefault="005E57F2" w:rsidP="002B2811">
            <w:pPr>
              <w:pStyle w:val="a3"/>
              <w:ind w:left="720"/>
              <w:rPr>
                <w:lang w:val="en-US"/>
              </w:rPr>
            </w:pPr>
            <w:r w:rsidRPr="005E57F2">
              <w:rPr>
                <w:lang w:val="en-US"/>
              </w:rPr>
              <w:lastRenderedPageBreak/>
              <w:t>13.0.1. sığorta hadisəsi sığorta olunanın həmin hadisənin baş verməsinə yönəldilmiş qəsdən etdiyi hərəkətlərinin nəticəsi olduqda;</w:t>
            </w:r>
          </w:p>
          <w:p w:rsidR="005E57F2" w:rsidRPr="005E57F2" w:rsidRDefault="005E57F2" w:rsidP="002B2811">
            <w:pPr>
              <w:pStyle w:val="a3"/>
              <w:ind w:left="720"/>
              <w:rPr>
                <w:lang w:val="en-US"/>
              </w:rPr>
            </w:pPr>
            <w:r w:rsidRPr="005E57F2">
              <w:rPr>
                <w:lang w:val="en-US"/>
              </w:rPr>
              <w:t>13.0.2. sığorta hadisəsi sığorta olunanın əmək funksiyalarını icra edərkən alkoqollu içkilər, narkotik vasitələr və psixotrop, toksik və digər zəhərli maddələrin təsirindən sərxoş vəziyyətdə olması halında baş verdikdə;</w:t>
            </w:r>
          </w:p>
          <w:p w:rsidR="005E57F2" w:rsidRPr="005E57F2" w:rsidRDefault="005E57F2" w:rsidP="002B2811">
            <w:pPr>
              <w:pStyle w:val="a3"/>
              <w:ind w:left="720"/>
              <w:rPr>
                <w:lang w:val="en-US"/>
              </w:rPr>
            </w:pPr>
            <w:r w:rsidRPr="005E57F2">
              <w:rPr>
                <w:lang w:val="en-US"/>
              </w:rPr>
              <w:t>13.0.3. Azərbaycan Respublikasının sığorta qanunvericiliyinə uyğun olaraq sığorta ödənişindən imtinanın digər ümumi əsasları mövcud olduqda.</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14. Tərəflərin məsuliyyəti</w:t>
            </w:r>
          </w:p>
          <w:p w:rsidR="005E57F2" w:rsidRPr="005E57F2" w:rsidRDefault="005E57F2" w:rsidP="002B2811">
            <w:pPr>
              <w:pStyle w:val="a3"/>
              <w:rPr>
                <w:sz w:val="24"/>
                <w:lang w:val="en-US"/>
              </w:rPr>
            </w:pPr>
            <w:r w:rsidRPr="005E57F2">
              <w:rPr>
                <w:lang w:val="en-US"/>
              </w:rPr>
              <w:t>Bu müqavilənin tələblərinə riayət edilməməsinə görə tərəflər mülki qanunvericiliklə müəyyən edilmiş qaydada məsuliyyət daşıyırlar.</w:t>
            </w:r>
          </w:p>
          <w:p w:rsidR="005E57F2" w:rsidRPr="005E57F2" w:rsidRDefault="005E57F2" w:rsidP="002B2811">
            <w:pPr>
              <w:pStyle w:val="a3"/>
              <w:rPr>
                <w:rFonts w:ascii="Arial" w:hAnsi="Arial" w:cs="Arial"/>
                <w:b/>
                <w:bCs/>
                <w:i/>
                <w:iCs/>
                <w:sz w:val="27"/>
                <w:szCs w:val="27"/>
                <w:lang w:val="en-US"/>
              </w:rPr>
            </w:pPr>
            <w:r w:rsidRPr="005E57F2">
              <w:rPr>
                <w:rFonts w:ascii="Arial" w:hAnsi="Arial" w:cs="Arial"/>
                <w:b/>
                <w:bCs/>
                <w:i/>
                <w:iCs/>
                <w:sz w:val="27"/>
                <w:szCs w:val="27"/>
                <w:lang w:val="en-US"/>
              </w:rPr>
              <w:t>15. Mübahisələrin həlli</w:t>
            </w:r>
          </w:p>
          <w:p w:rsidR="005E57F2" w:rsidRPr="005E57F2" w:rsidRDefault="005E57F2" w:rsidP="002B2811">
            <w:pPr>
              <w:pStyle w:val="a3"/>
              <w:rPr>
                <w:sz w:val="24"/>
                <w:lang w:val="en-US"/>
              </w:rPr>
            </w:pPr>
            <w:r w:rsidRPr="005E57F2">
              <w:rPr>
                <w:lang w:val="en-US"/>
              </w:rPr>
              <w:t>15.1. Tərəflər arasında bu müqavilədən irəli gələn məsələlər üzrə yaranan mübahisələr ilk növbədə danışıqlar vasitəsi ilə, bu vasitə uğurla nəticələnmədikdə isə, qanunvericilikdə nəzərdə tutulmuş qaydada məhkəmə vasitəsilə həll edilir.</w:t>
            </w:r>
          </w:p>
          <w:p w:rsidR="005E57F2" w:rsidRPr="005E57F2" w:rsidRDefault="005E57F2" w:rsidP="002B2811">
            <w:pPr>
              <w:pStyle w:val="a3"/>
              <w:rPr>
                <w:lang w:val="en-US"/>
              </w:rPr>
            </w:pPr>
            <w:r w:rsidRPr="005E57F2">
              <w:rPr>
                <w:lang w:val="en-US"/>
              </w:rPr>
              <w:t>15.2. Sığortalı, sığorta olunanlar və (və ya) faydalanan şəxslər bu müqavilə üzrə hüquqlarının pozulduğunu hesab etdiyi hallarda bu barədə aşağıda göstərilən ünvana müraciət etməklə, Azərbaycan Respublikasının Maliyyə Nazirliyinin Dövlət Sığorta Nəzarəti Xidmətinə şikayət edə bilərlər:</w:t>
            </w:r>
          </w:p>
          <w:p w:rsidR="005E57F2" w:rsidRPr="005E57F2" w:rsidRDefault="005E57F2" w:rsidP="002B2811">
            <w:pPr>
              <w:pStyle w:val="a3"/>
              <w:jc w:val="center"/>
              <w:rPr>
                <w:lang w:val="en-US"/>
              </w:rPr>
            </w:pPr>
            <w:r w:rsidRPr="005E57F2">
              <w:rPr>
                <w:lang w:val="en-US"/>
              </w:rPr>
              <w:t>_______________________________________________________________________</w:t>
            </w:r>
          </w:p>
          <w:p w:rsidR="005E57F2" w:rsidRPr="005E57F2" w:rsidRDefault="005E57F2" w:rsidP="002B2811">
            <w:pPr>
              <w:pStyle w:val="a3"/>
              <w:jc w:val="center"/>
              <w:rPr>
                <w:i/>
                <w:iCs/>
                <w:szCs w:val="20"/>
                <w:lang w:val="en-US"/>
              </w:rPr>
            </w:pPr>
            <w:r w:rsidRPr="005E57F2">
              <w:rPr>
                <w:i/>
                <w:iCs/>
                <w:szCs w:val="20"/>
                <w:lang w:val="en-US"/>
              </w:rPr>
              <w:t>Dövlət Sığorta Nəzarəti Xidmətinin bu məqsədlə göndərilən müvafiq məktubunda göstərilən ünvanı və telefon nömrələri</w:t>
            </w:r>
          </w:p>
          <w:p w:rsidR="005E57F2" w:rsidRPr="005E57F2" w:rsidRDefault="005E57F2" w:rsidP="002B2811">
            <w:pPr>
              <w:pStyle w:val="a3"/>
              <w:rPr>
                <w:sz w:val="24"/>
                <w:lang w:val="en-US"/>
              </w:rPr>
            </w:pPr>
            <w:r w:rsidRPr="005E57F2">
              <w:rPr>
                <w:rFonts w:ascii="Arial" w:hAnsi="Arial" w:cs="Arial"/>
                <w:b/>
                <w:bCs/>
                <w:i/>
                <w:iCs/>
                <w:sz w:val="27"/>
                <w:szCs w:val="27"/>
                <w:lang w:val="en-US"/>
              </w:rPr>
              <w:t>16. Tərəflərin ünvanları, imzaları və möhürləri</w:t>
            </w:r>
          </w:p>
        </w:tc>
      </w:tr>
    </w:tbl>
    <w:p w:rsidR="005E57F2" w:rsidRDefault="005E57F2" w:rsidP="005E57F2">
      <w:pPr>
        <w:jc w:val="center"/>
        <w:rPr>
          <w:rFonts w:eastAsia="Times New Roman"/>
          <w:vanish/>
          <w:lang w:val="en-US"/>
        </w:rPr>
      </w:pPr>
    </w:p>
    <w:tbl>
      <w:tblPr>
        <w:tblStyle w:val="TableNormal"/>
        <w:tblW w:w="9600" w:type="dxa"/>
        <w:jc w:val="center"/>
        <w:tblCellSpacing w:w="0" w:type="dxa"/>
        <w:tblInd w:w="0" w:type="dxa"/>
        <w:tblLook w:val="04A0" w:firstRow="1" w:lastRow="0" w:firstColumn="1" w:lastColumn="0" w:noHBand="0" w:noVBand="1"/>
      </w:tblPr>
      <w:tblGrid>
        <w:gridCol w:w="4800"/>
        <w:gridCol w:w="4800"/>
      </w:tblGrid>
      <w:tr w:rsidR="005E57F2" w:rsidTr="002B2811">
        <w:trPr>
          <w:tblCellSpacing w:w="0" w:type="dxa"/>
          <w:jc w:val="center"/>
        </w:trPr>
        <w:tc>
          <w:tcPr>
            <w:tcW w:w="2500" w:type="pct"/>
            <w:tcMar>
              <w:top w:w="15" w:type="dxa"/>
              <w:left w:w="15" w:type="dxa"/>
              <w:bottom w:w="15" w:type="dxa"/>
              <w:right w:w="15" w:type="dxa"/>
            </w:tcMar>
            <w:hideMark/>
          </w:tcPr>
          <w:p w:rsidR="005E57F2" w:rsidRPr="005E57F2" w:rsidRDefault="005E57F2" w:rsidP="002B2811">
            <w:pPr>
              <w:pStyle w:val="a3"/>
              <w:jc w:val="center"/>
              <w:rPr>
                <w:b/>
                <w:bCs/>
                <w:lang w:val="en-US"/>
              </w:rPr>
            </w:pPr>
            <w:r w:rsidRPr="005E57F2">
              <w:rPr>
                <w:b/>
                <w:bCs/>
                <w:lang w:val="en-US"/>
              </w:rPr>
              <w:t>Sığortaçı</w:t>
            </w:r>
          </w:p>
          <w:p w:rsidR="005E57F2" w:rsidRPr="005E57F2" w:rsidRDefault="005E57F2" w:rsidP="002B2811">
            <w:pPr>
              <w:pStyle w:val="a3"/>
              <w:jc w:val="center"/>
              <w:rPr>
                <w:lang w:val="en-US"/>
              </w:rPr>
            </w:pPr>
            <w:r w:rsidRPr="005E57F2">
              <w:rPr>
                <w:lang w:val="en-US"/>
              </w:rPr>
              <w:t>_________________________________</w:t>
            </w:r>
          </w:p>
          <w:p w:rsidR="005E57F2" w:rsidRPr="005E57F2" w:rsidRDefault="005E57F2" w:rsidP="002B2811">
            <w:pPr>
              <w:pStyle w:val="a3"/>
              <w:jc w:val="center"/>
              <w:rPr>
                <w:i/>
                <w:iCs/>
                <w:szCs w:val="20"/>
                <w:lang w:val="en-US"/>
              </w:rPr>
            </w:pPr>
            <w:r w:rsidRPr="005E57F2">
              <w:rPr>
                <w:i/>
                <w:iCs/>
                <w:szCs w:val="20"/>
                <w:lang w:val="en-US"/>
              </w:rPr>
              <w:t>sığortaçının adı</w:t>
            </w:r>
          </w:p>
          <w:p w:rsidR="005E57F2" w:rsidRPr="005E57F2" w:rsidRDefault="005E57F2" w:rsidP="002B2811">
            <w:pPr>
              <w:pStyle w:val="a3"/>
              <w:jc w:val="center"/>
              <w:rPr>
                <w:sz w:val="24"/>
                <w:lang w:val="en-US"/>
              </w:rPr>
            </w:pPr>
            <w:r w:rsidRPr="005E57F2">
              <w:rPr>
                <w:lang w:val="en-US"/>
              </w:rPr>
              <w:t>_________________________________</w:t>
            </w:r>
          </w:p>
          <w:p w:rsidR="005E57F2" w:rsidRPr="005E57F2" w:rsidRDefault="005E57F2" w:rsidP="002B2811">
            <w:pPr>
              <w:pStyle w:val="a3"/>
              <w:jc w:val="center"/>
              <w:rPr>
                <w:i/>
                <w:iCs/>
                <w:szCs w:val="20"/>
                <w:lang w:val="en-US"/>
              </w:rPr>
            </w:pPr>
            <w:r w:rsidRPr="005E57F2">
              <w:rPr>
                <w:i/>
                <w:iCs/>
                <w:szCs w:val="20"/>
                <w:lang w:val="en-US"/>
              </w:rPr>
              <w:t>sığortaçının ünvanı</w:t>
            </w:r>
          </w:p>
          <w:p w:rsidR="005E57F2" w:rsidRPr="005E57F2" w:rsidRDefault="005E57F2" w:rsidP="002B2811">
            <w:pPr>
              <w:pStyle w:val="a3"/>
              <w:jc w:val="center"/>
              <w:rPr>
                <w:sz w:val="24"/>
                <w:lang w:val="en-US"/>
              </w:rPr>
            </w:pPr>
            <w:r w:rsidRPr="005E57F2">
              <w:rPr>
                <w:lang w:val="en-US"/>
              </w:rPr>
              <w:t>_________________________________</w:t>
            </w:r>
          </w:p>
          <w:p w:rsidR="005E57F2" w:rsidRPr="005E57F2" w:rsidRDefault="005E57F2" w:rsidP="002B2811">
            <w:pPr>
              <w:pStyle w:val="a3"/>
              <w:jc w:val="center"/>
              <w:rPr>
                <w:i/>
                <w:iCs/>
                <w:szCs w:val="20"/>
                <w:lang w:val="en-US"/>
              </w:rPr>
            </w:pPr>
            <w:r w:rsidRPr="005E57F2">
              <w:rPr>
                <w:i/>
                <w:iCs/>
                <w:szCs w:val="20"/>
                <w:lang w:val="en-US"/>
              </w:rPr>
              <w:t>imzalayan səlahiyyətli şəxsin A.S.A.</w:t>
            </w:r>
          </w:p>
          <w:p w:rsidR="005E57F2" w:rsidRDefault="005E57F2" w:rsidP="002B2811">
            <w:pPr>
              <w:pStyle w:val="a3"/>
              <w:jc w:val="center"/>
              <w:rPr>
                <w:sz w:val="24"/>
              </w:rPr>
            </w:pPr>
            <w:proofErr w:type="spellStart"/>
            <w:r>
              <w:t>İmza</w:t>
            </w:r>
            <w:proofErr w:type="spellEnd"/>
            <w:r>
              <w:t>: __________________</w:t>
            </w:r>
          </w:p>
          <w:p w:rsidR="005E57F2" w:rsidRDefault="005E57F2" w:rsidP="002B2811">
            <w:pPr>
              <w:pStyle w:val="a3"/>
            </w:pPr>
            <w:r>
              <w:rPr>
                <w:b/>
                <w:bCs/>
              </w:rPr>
              <w:t>M.Y.</w:t>
            </w:r>
          </w:p>
        </w:tc>
        <w:tc>
          <w:tcPr>
            <w:tcW w:w="2500" w:type="pct"/>
            <w:tcMar>
              <w:top w:w="15" w:type="dxa"/>
              <w:left w:w="15" w:type="dxa"/>
              <w:bottom w:w="15" w:type="dxa"/>
              <w:right w:w="15" w:type="dxa"/>
            </w:tcMar>
            <w:hideMark/>
          </w:tcPr>
          <w:p w:rsidR="005E57F2" w:rsidRDefault="005E57F2" w:rsidP="002B2811">
            <w:pPr>
              <w:pStyle w:val="a3"/>
              <w:jc w:val="center"/>
              <w:rPr>
                <w:b/>
                <w:bCs/>
              </w:rPr>
            </w:pPr>
            <w:proofErr w:type="spellStart"/>
            <w:r>
              <w:rPr>
                <w:b/>
                <w:bCs/>
              </w:rPr>
              <w:t>Sığortalı</w:t>
            </w:r>
            <w:proofErr w:type="spellEnd"/>
          </w:p>
          <w:p w:rsidR="005E57F2" w:rsidRDefault="005E57F2" w:rsidP="002B2811">
            <w:pPr>
              <w:pStyle w:val="a3"/>
              <w:jc w:val="center"/>
            </w:pPr>
            <w:r>
              <w:t>_________________________________</w:t>
            </w:r>
          </w:p>
          <w:p w:rsidR="005E57F2" w:rsidRDefault="005E57F2" w:rsidP="002B2811">
            <w:pPr>
              <w:pStyle w:val="a3"/>
              <w:jc w:val="center"/>
              <w:rPr>
                <w:i/>
                <w:iCs/>
                <w:szCs w:val="20"/>
              </w:rPr>
            </w:pPr>
            <w:proofErr w:type="spellStart"/>
            <w:r>
              <w:rPr>
                <w:i/>
                <w:iCs/>
                <w:szCs w:val="20"/>
              </w:rPr>
              <w:t>sığortalının</w:t>
            </w:r>
            <w:proofErr w:type="spellEnd"/>
            <w:r>
              <w:rPr>
                <w:i/>
                <w:iCs/>
                <w:szCs w:val="20"/>
              </w:rPr>
              <w:t xml:space="preserve"> </w:t>
            </w:r>
            <w:proofErr w:type="spellStart"/>
            <w:r>
              <w:rPr>
                <w:i/>
                <w:iCs/>
                <w:szCs w:val="20"/>
              </w:rPr>
              <w:t>adı</w:t>
            </w:r>
            <w:proofErr w:type="spellEnd"/>
          </w:p>
          <w:p w:rsidR="005E57F2" w:rsidRDefault="005E57F2" w:rsidP="002B2811">
            <w:pPr>
              <w:pStyle w:val="a3"/>
              <w:jc w:val="center"/>
              <w:rPr>
                <w:sz w:val="24"/>
              </w:rPr>
            </w:pPr>
            <w:r>
              <w:t>_________________________________</w:t>
            </w:r>
          </w:p>
          <w:p w:rsidR="005E57F2" w:rsidRDefault="005E57F2" w:rsidP="002B2811">
            <w:pPr>
              <w:pStyle w:val="a3"/>
              <w:jc w:val="center"/>
              <w:rPr>
                <w:i/>
                <w:iCs/>
                <w:szCs w:val="20"/>
              </w:rPr>
            </w:pPr>
            <w:proofErr w:type="spellStart"/>
            <w:r>
              <w:rPr>
                <w:i/>
                <w:iCs/>
                <w:szCs w:val="20"/>
              </w:rPr>
              <w:t>sığortalının</w:t>
            </w:r>
            <w:proofErr w:type="spellEnd"/>
            <w:r>
              <w:rPr>
                <w:i/>
                <w:iCs/>
                <w:szCs w:val="20"/>
              </w:rPr>
              <w:t xml:space="preserve"> </w:t>
            </w:r>
            <w:proofErr w:type="spellStart"/>
            <w:r>
              <w:rPr>
                <w:i/>
                <w:iCs/>
                <w:szCs w:val="20"/>
              </w:rPr>
              <w:t>ünvanı</w:t>
            </w:r>
            <w:proofErr w:type="spellEnd"/>
          </w:p>
          <w:p w:rsidR="005E57F2" w:rsidRDefault="005E57F2" w:rsidP="002B2811">
            <w:pPr>
              <w:pStyle w:val="a3"/>
              <w:jc w:val="center"/>
              <w:rPr>
                <w:sz w:val="24"/>
              </w:rPr>
            </w:pPr>
            <w:r>
              <w:t>_________________________________</w:t>
            </w:r>
          </w:p>
          <w:p w:rsidR="005E57F2" w:rsidRDefault="005E57F2" w:rsidP="002B2811">
            <w:pPr>
              <w:pStyle w:val="a3"/>
              <w:jc w:val="center"/>
              <w:rPr>
                <w:i/>
                <w:iCs/>
                <w:szCs w:val="20"/>
              </w:rPr>
            </w:pPr>
            <w:proofErr w:type="spellStart"/>
            <w:r>
              <w:rPr>
                <w:i/>
                <w:iCs/>
                <w:szCs w:val="20"/>
              </w:rPr>
              <w:t>imzalayan</w:t>
            </w:r>
            <w:proofErr w:type="spellEnd"/>
            <w:r>
              <w:rPr>
                <w:i/>
                <w:iCs/>
                <w:szCs w:val="20"/>
              </w:rPr>
              <w:t xml:space="preserve"> </w:t>
            </w:r>
            <w:proofErr w:type="spellStart"/>
            <w:r>
              <w:rPr>
                <w:i/>
                <w:iCs/>
                <w:szCs w:val="20"/>
              </w:rPr>
              <w:t>səlahiyyətli</w:t>
            </w:r>
            <w:proofErr w:type="spellEnd"/>
            <w:r>
              <w:rPr>
                <w:i/>
                <w:iCs/>
                <w:szCs w:val="20"/>
              </w:rPr>
              <w:t xml:space="preserve"> </w:t>
            </w:r>
            <w:proofErr w:type="spellStart"/>
            <w:r>
              <w:rPr>
                <w:i/>
                <w:iCs/>
                <w:szCs w:val="20"/>
              </w:rPr>
              <w:t>şəxsin</w:t>
            </w:r>
            <w:proofErr w:type="spellEnd"/>
            <w:r>
              <w:rPr>
                <w:i/>
                <w:iCs/>
                <w:szCs w:val="20"/>
              </w:rPr>
              <w:t xml:space="preserve"> A.S.A.</w:t>
            </w:r>
          </w:p>
          <w:p w:rsidR="005E57F2" w:rsidRDefault="005E57F2" w:rsidP="002B2811">
            <w:pPr>
              <w:pStyle w:val="a3"/>
              <w:jc w:val="center"/>
              <w:rPr>
                <w:sz w:val="24"/>
              </w:rPr>
            </w:pPr>
            <w:proofErr w:type="spellStart"/>
            <w:r>
              <w:t>İmza</w:t>
            </w:r>
            <w:proofErr w:type="spellEnd"/>
            <w:r>
              <w:t>: __________________</w:t>
            </w:r>
          </w:p>
          <w:p w:rsidR="005E57F2" w:rsidRDefault="005E57F2" w:rsidP="002B2811">
            <w:pPr>
              <w:pStyle w:val="a3"/>
            </w:pPr>
            <w:r>
              <w:rPr>
                <w:b/>
                <w:bCs/>
              </w:rPr>
              <w:t>M.Y.</w:t>
            </w:r>
          </w:p>
        </w:tc>
      </w:tr>
    </w:tbl>
    <w:p w:rsidR="005E57F2" w:rsidRDefault="005E57F2" w:rsidP="005E57F2">
      <w:pPr>
        <w:jc w:val="center"/>
        <w:rPr>
          <w:rFonts w:eastAsia="Times New Roman"/>
          <w:sz w:val="20"/>
          <w:szCs w:val="20"/>
          <w:lang w:val="en-US"/>
        </w:rPr>
      </w:pPr>
      <w:r>
        <w:rPr>
          <w:rFonts w:eastAsia="Times New Roman"/>
          <w:sz w:val="20"/>
          <w:szCs w:val="20"/>
          <w:lang w:val="en-US"/>
        </w:rPr>
        <w:pict>
          <v:rect id="_x0000_i1025" style="width:427.5pt;height:1.5pt" o:hralign="center" o:hrstd="t" o:hr="t" fillcolor="#a0a0a0" stroked="f"/>
        </w:pict>
      </w:r>
    </w:p>
    <w:p w:rsidR="005E57F2" w:rsidRDefault="005E57F2" w:rsidP="005E57F2">
      <w:pPr>
        <w:pStyle w:val="a3"/>
        <w:jc w:val="center"/>
        <w:rPr>
          <w:b/>
          <w:bCs/>
          <w:sz w:val="36"/>
          <w:szCs w:val="36"/>
          <w:lang w:val="en-US"/>
        </w:rPr>
      </w:pPr>
      <w:r>
        <w:rPr>
          <w:b/>
          <w:bCs/>
          <w:sz w:val="36"/>
          <w:szCs w:val="36"/>
          <w:lang w:val="en-US"/>
        </w:rPr>
        <w:t xml:space="preserve">______________________________ </w:t>
      </w:r>
      <w:proofErr w:type="spellStart"/>
      <w:proofErr w:type="gramStart"/>
      <w:r>
        <w:rPr>
          <w:b/>
          <w:bCs/>
          <w:sz w:val="36"/>
          <w:szCs w:val="36"/>
          <w:lang w:val="en-US"/>
        </w:rPr>
        <w:t>açıq</w:t>
      </w:r>
      <w:proofErr w:type="spellEnd"/>
      <w:proofErr w:type="gramEnd"/>
      <w:r>
        <w:rPr>
          <w:b/>
          <w:bCs/>
          <w:sz w:val="36"/>
          <w:szCs w:val="36"/>
          <w:lang w:val="en-US"/>
        </w:rPr>
        <w:t xml:space="preserve"> </w:t>
      </w:r>
      <w:proofErr w:type="spellStart"/>
      <w:r>
        <w:rPr>
          <w:b/>
          <w:bCs/>
          <w:sz w:val="36"/>
          <w:szCs w:val="36"/>
          <w:lang w:val="en-US"/>
        </w:rPr>
        <w:t>səhmdar</w:t>
      </w:r>
      <w:proofErr w:type="spellEnd"/>
      <w:r>
        <w:rPr>
          <w:b/>
          <w:bCs/>
          <w:sz w:val="36"/>
          <w:szCs w:val="36"/>
          <w:lang w:val="en-US"/>
        </w:rPr>
        <w:t xml:space="preserve"> </w:t>
      </w:r>
      <w:proofErr w:type="spellStart"/>
      <w:r>
        <w:rPr>
          <w:b/>
          <w:bCs/>
          <w:sz w:val="36"/>
          <w:szCs w:val="36"/>
          <w:lang w:val="en-US"/>
        </w:rPr>
        <w:t>cəmiyyəti</w:t>
      </w:r>
      <w:proofErr w:type="spellEnd"/>
      <w:r>
        <w:rPr>
          <w:b/>
          <w:bCs/>
          <w:sz w:val="36"/>
          <w:szCs w:val="36"/>
          <w:lang w:val="en-US"/>
        </w:rPr>
        <w:t xml:space="preserve"> </w:t>
      </w:r>
      <w:proofErr w:type="spellStart"/>
      <w:r>
        <w:rPr>
          <w:b/>
          <w:bCs/>
          <w:sz w:val="36"/>
          <w:szCs w:val="36"/>
          <w:lang w:val="en-US"/>
        </w:rPr>
        <w:t>ilə</w:t>
      </w:r>
      <w:proofErr w:type="spellEnd"/>
    </w:p>
    <w:p w:rsidR="005E57F2" w:rsidRDefault="005E57F2" w:rsidP="005E57F2">
      <w:pPr>
        <w:pStyle w:val="a3"/>
        <w:jc w:val="center"/>
        <w:rPr>
          <w:b/>
          <w:bCs/>
          <w:i/>
          <w:iCs/>
          <w:lang w:val="en-US"/>
        </w:rPr>
      </w:pPr>
      <w:proofErr w:type="spellStart"/>
      <w:proofErr w:type="gramStart"/>
      <w:r>
        <w:rPr>
          <w:b/>
          <w:bCs/>
          <w:i/>
          <w:iCs/>
          <w:lang w:val="en-US"/>
        </w:rPr>
        <w:t>sığortaçının</w:t>
      </w:r>
      <w:proofErr w:type="spellEnd"/>
      <w:proofErr w:type="gramEnd"/>
      <w:r>
        <w:rPr>
          <w:b/>
          <w:bCs/>
          <w:i/>
          <w:iCs/>
          <w:lang w:val="en-US"/>
        </w:rPr>
        <w:t xml:space="preserve"> </w:t>
      </w:r>
      <w:proofErr w:type="spellStart"/>
      <w:r>
        <w:rPr>
          <w:b/>
          <w:bCs/>
          <w:i/>
          <w:iCs/>
          <w:lang w:val="en-US"/>
        </w:rPr>
        <w:t>adı</w:t>
      </w:r>
      <w:proofErr w:type="spellEnd"/>
    </w:p>
    <w:p w:rsidR="005E57F2" w:rsidRDefault="005E57F2" w:rsidP="005E57F2">
      <w:pPr>
        <w:pStyle w:val="a3"/>
        <w:jc w:val="center"/>
        <w:rPr>
          <w:b/>
          <w:bCs/>
          <w:sz w:val="36"/>
          <w:szCs w:val="36"/>
          <w:lang w:val="en-US"/>
        </w:rPr>
      </w:pPr>
      <w:r>
        <w:rPr>
          <w:b/>
          <w:bCs/>
          <w:sz w:val="36"/>
          <w:szCs w:val="36"/>
          <w:lang w:val="en-US"/>
        </w:rPr>
        <w:t>_____________________________</w:t>
      </w:r>
    </w:p>
    <w:p w:rsidR="005E57F2" w:rsidRDefault="005E57F2" w:rsidP="005E57F2">
      <w:pPr>
        <w:pStyle w:val="a3"/>
        <w:jc w:val="center"/>
        <w:rPr>
          <w:b/>
          <w:bCs/>
          <w:i/>
          <w:iCs/>
          <w:lang w:val="en-US"/>
        </w:rPr>
      </w:pPr>
      <w:proofErr w:type="spellStart"/>
      <w:proofErr w:type="gramStart"/>
      <w:r>
        <w:rPr>
          <w:b/>
          <w:bCs/>
          <w:i/>
          <w:iCs/>
          <w:lang w:val="en-US"/>
        </w:rPr>
        <w:lastRenderedPageBreak/>
        <w:t>sığortalının</w:t>
      </w:r>
      <w:proofErr w:type="spellEnd"/>
      <w:proofErr w:type="gramEnd"/>
      <w:r>
        <w:rPr>
          <w:b/>
          <w:bCs/>
          <w:i/>
          <w:iCs/>
          <w:lang w:val="en-US"/>
        </w:rPr>
        <w:t xml:space="preserve"> </w:t>
      </w:r>
      <w:proofErr w:type="spellStart"/>
      <w:r>
        <w:rPr>
          <w:b/>
          <w:bCs/>
          <w:i/>
          <w:iCs/>
          <w:lang w:val="en-US"/>
        </w:rPr>
        <w:t>adı</w:t>
      </w:r>
      <w:proofErr w:type="spellEnd"/>
    </w:p>
    <w:p w:rsidR="005E57F2" w:rsidRDefault="005E57F2" w:rsidP="005E57F2">
      <w:pPr>
        <w:pStyle w:val="a3"/>
        <w:jc w:val="center"/>
        <w:rPr>
          <w:b/>
          <w:bCs/>
          <w:sz w:val="36"/>
          <w:szCs w:val="36"/>
          <w:lang w:val="en-US"/>
        </w:rPr>
      </w:pPr>
      <w:proofErr w:type="spellStart"/>
      <w:proofErr w:type="gramStart"/>
      <w:r>
        <w:rPr>
          <w:b/>
          <w:bCs/>
          <w:sz w:val="36"/>
          <w:szCs w:val="36"/>
          <w:lang w:val="en-US"/>
        </w:rPr>
        <w:t>arasında</w:t>
      </w:r>
      <w:proofErr w:type="spellEnd"/>
      <w:proofErr w:type="gramEnd"/>
      <w:r>
        <w:rPr>
          <w:b/>
          <w:bCs/>
          <w:sz w:val="36"/>
          <w:szCs w:val="36"/>
          <w:lang w:val="en-US"/>
        </w:rPr>
        <w:t xml:space="preserve"> </w:t>
      </w:r>
      <w:proofErr w:type="spellStart"/>
      <w:r>
        <w:rPr>
          <w:b/>
          <w:bCs/>
          <w:sz w:val="36"/>
          <w:szCs w:val="36"/>
          <w:lang w:val="en-US"/>
        </w:rPr>
        <w:t>bağlanmış</w:t>
      </w:r>
      <w:proofErr w:type="spellEnd"/>
      <w:r>
        <w:rPr>
          <w:b/>
          <w:bCs/>
          <w:sz w:val="36"/>
          <w:szCs w:val="36"/>
          <w:lang w:val="en-US"/>
        </w:rPr>
        <w:t xml:space="preserve"> ________________ </w:t>
      </w:r>
      <w:proofErr w:type="spellStart"/>
      <w:r>
        <w:rPr>
          <w:b/>
          <w:bCs/>
          <w:sz w:val="36"/>
          <w:szCs w:val="36"/>
          <w:lang w:val="en-US"/>
        </w:rPr>
        <w:t>tarixli</w:t>
      </w:r>
      <w:proofErr w:type="spellEnd"/>
      <w:r>
        <w:rPr>
          <w:b/>
          <w:bCs/>
          <w:sz w:val="36"/>
          <w:szCs w:val="36"/>
          <w:lang w:val="en-US"/>
        </w:rPr>
        <w:t xml:space="preserve"> </w:t>
      </w:r>
      <w:proofErr w:type="spellStart"/>
      <w:r>
        <w:rPr>
          <w:b/>
          <w:bCs/>
          <w:sz w:val="36"/>
          <w:szCs w:val="36"/>
          <w:lang w:val="en-US"/>
        </w:rPr>
        <w:t>istehsalatda</w:t>
      </w:r>
      <w:proofErr w:type="spellEnd"/>
      <w:r>
        <w:rPr>
          <w:b/>
          <w:bCs/>
          <w:sz w:val="36"/>
          <w:szCs w:val="36"/>
          <w:lang w:val="en-US"/>
        </w:rPr>
        <w:t xml:space="preserve"> </w:t>
      </w:r>
      <w:proofErr w:type="spellStart"/>
      <w:r>
        <w:rPr>
          <w:b/>
          <w:bCs/>
          <w:sz w:val="36"/>
          <w:szCs w:val="36"/>
          <w:lang w:val="en-US"/>
        </w:rPr>
        <w:t>bədbəxt</w:t>
      </w:r>
      <w:proofErr w:type="spellEnd"/>
      <w:r>
        <w:rPr>
          <w:b/>
          <w:bCs/>
          <w:sz w:val="36"/>
          <w:szCs w:val="36"/>
          <w:lang w:val="en-US"/>
        </w:rPr>
        <w:t xml:space="preserve"> </w:t>
      </w:r>
      <w:proofErr w:type="spellStart"/>
      <w:r>
        <w:rPr>
          <w:b/>
          <w:bCs/>
          <w:sz w:val="36"/>
          <w:szCs w:val="36"/>
          <w:lang w:val="en-US"/>
        </w:rPr>
        <w:t>hadisələr</w:t>
      </w:r>
      <w:proofErr w:type="spellEnd"/>
      <w:r>
        <w:rPr>
          <w:b/>
          <w:bCs/>
          <w:sz w:val="36"/>
          <w:szCs w:val="36"/>
          <w:lang w:val="en-US"/>
        </w:rPr>
        <w:t xml:space="preserve"> </w:t>
      </w:r>
      <w:proofErr w:type="spellStart"/>
      <w:r>
        <w:rPr>
          <w:b/>
          <w:bCs/>
          <w:sz w:val="36"/>
          <w:szCs w:val="36"/>
          <w:lang w:val="en-US"/>
        </w:rPr>
        <w:t>və</w:t>
      </w:r>
      <w:proofErr w:type="spellEnd"/>
      <w:r>
        <w:rPr>
          <w:b/>
          <w:bCs/>
          <w:sz w:val="36"/>
          <w:szCs w:val="36"/>
          <w:lang w:val="en-US"/>
        </w:rPr>
        <w:t xml:space="preserve"> </w:t>
      </w:r>
      <w:proofErr w:type="spellStart"/>
      <w:r>
        <w:rPr>
          <w:b/>
          <w:bCs/>
          <w:sz w:val="36"/>
          <w:szCs w:val="36"/>
          <w:lang w:val="en-US"/>
        </w:rPr>
        <w:t>peşə</w:t>
      </w:r>
      <w:proofErr w:type="spellEnd"/>
      <w:r>
        <w:rPr>
          <w:b/>
          <w:bCs/>
          <w:sz w:val="36"/>
          <w:szCs w:val="36"/>
          <w:lang w:val="en-US"/>
        </w:rPr>
        <w:t xml:space="preserve"> </w:t>
      </w:r>
      <w:proofErr w:type="spellStart"/>
      <w:r>
        <w:rPr>
          <w:b/>
          <w:bCs/>
          <w:sz w:val="36"/>
          <w:szCs w:val="36"/>
          <w:lang w:val="en-US"/>
        </w:rPr>
        <w:t>xəstəlikləri</w:t>
      </w:r>
      <w:proofErr w:type="spellEnd"/>
      <w:r>
        <w:rPr>
          <w:b/>
          <w:bCs/>
          <w:sz w:val="36"/>
          <w:szCs w:val="36"/>
          <w:lang w:val="en-US"/>
        </w:rPr>
        <w:t xml:space="preserve"> </w:t>
      </w:r>
      <w:proofErr w:type="spellStart"/>
      <w:r>
        <w:rPr>
          <w:b/>
          <w:bCs/>
          <w:sz w:val="36"/>
          <w:szCs w:val="36"/>
          <w:lang w:val="en-US"/>
        </w:rPr>
        <w:t>nəticəsində</w:t>
      </w:r>
      <w:proofErr w:type="spellEnd"/>
      <w:r>
        <w:rPr>
          <w:b/>
          <w:bCs/>
          <w:sz w:val="36"/>
          <w:szCs w:val="36"/>
          <w:lang w:val="en-US"/>
        </w:rPr>
        <w:t xml:space="preserve"> </w:t>
      </w:r>
      <w:proofErr w:type="spellStart"/>
      <w:r>
        <w:rPr>
          <w:b/>
          <w:bCs/>
          <w:sz w:val="36"/>
          <w:szCs w:val="36"/>
          <w:lang w:val="en-US"/>
        </w:rPr>
        <w:t>peşə</w:t>
      </w:r>
      <w:proofErr w:type="spellEnd"/>
      <w:r>
        <w:rPr>
          <w:b/>
          <w:bCs/>
          <w:sz w:val="36"/>
          <w:szCs w:val="36"/>
          <w:lang w:val="en-US"/>
        </w:rPr>
        <w:t xml:space="preserve"> </w:t>
      </w:r>
      <w:proofErr w:type="spellStart"/>
      <w:r>
        <w:rPr>
          <w:b/>
          <w:bCs/>
          <w:sz w:val="36"/>
          <w:szCs w:val="36"/>
          <w:lang w:val="en-US"/>
        </w:rPr>
        <w:t>əmək</w:t>
      </w:r>
      <w:proofErr w:type="spellEnd"/>
      <w:r>
        <w:rPr>
          <w:b/>
          <w:bCs/>
          <w:sz w:val="36"/>
          <w:szCs w:val="36"/>
          <w:lang w:val="en-US"/>
        </w:rPr>
        <w:t xml:space="preserve"> </w:t>
      </w:r>
      <w:proofErr w:type="spellStart"/>
      <w:r>
        <w:rPr>
          <w:b/>
          <w:bCs/>
          <w:sz w:val="36"/>
          <w:szCs w:val="36"/>
          <w:lang w:val="en-US"/>
        </w:rPr>
        <w:t>qabiliyyətinin</w:t>
      </w:r>
      <w:proofErr w:type="spellEnd"/>
      <w:r>
        <w:rPr>
          <w:b/>
          <w:bCs/>
          <w:sz w:val="36"/>
          <w:szCs w:val="36"/>
          <w:lang w:val="en-US"/>
        </w:rPr>
        <w:t xml:space="preserve"> </w:t>
      </w:r>
      <w:proofErr w:type="spellStart"/>
      <w:r>
        <w:rPr>
          <w:b/>
          <w:bCs/>
          <w:sz w:val="36"/>
          <w:szCs w:val="36"/>
          <w:lang w:val="en-US"/>
        </w:rPr>
        <w:t>itirilməsi</w:t>
      </w:r>
      <w:proofErr w:type="spellEnd"/>
      <w:r>
        <w:rPr>
          <w:b/>
          <w:bCs/>
          <w:sz w:val="36"/>
          <w:szCs w:val="36"/>
          <w:lang w:val="en-US"/>
        </w:rPr>
        <w:t xml:space="preserve"> </w:t>
      </w:r>
      <w:proofErr w:type="spellStart"/>
      <w:r>
        <w:rPr>
          <w:b/>
          <w:bCs/>
          <w:sz w:val="36"/>
          <w:szCs w:val="36"/>
          <w:lang w:val="en-US"/>
        </w:rPr>
        <w:t>hallarından</w:t>
      </w:r>
      <w:proofErr w:type="spellEnd"/>
      <w:r>
        <w:rPr>
          <w:b/>
          <w:bCs/>
          <w:sz w:val="36"/>
          <w:szCs w:val="36"/>
          <w:lang w:val="en-US"/>
        </w:rPr>
        <w:t xml:space="preserve"> </w:t>
      </w:r>
      <w:proofErr w:type="spellStart"/>
      <w:r>
        <w:rPr>
          <w:b/>
          <w:bCs/>
          <w:sz w:val="36"/>
          <w:szCs w:val="36"/>
          <w:lang w:val="en-US"/>
        </w:rPr>
        <w:t>icbari</w:t>
      </w:r>
      <w:proofErr w:type="spellEnd"/>
      <w:r>
        <w:rPr>
          <w:b/>
          <w:bCs/>
          <w:sz w:val="36"/>
          <w:szCs w:val="36"/>
          <w:lang w:val="en-US"/>
        </w:rPr>
        <w:t xml:space="preserve"> </w:t>
      </w:r>
      <w:proofErr w:type="spellStart"/>
      <w:r>
        <w:rPr>
          <w:b/>
          <w:bCs/>
          <w:sz w:val="36"/>
          <w:szCs w:val="36"/>
          <w:lang w:val="en-US"/>
        </w:rPr>
        <w:t>sığorta</w:t>
      </w:r>
      <w:proofErr w:type="spellEnd"/>
      <w:r>
        <w:rPr>
          <w:b/>
          <w:bCs/>
          <w:sz w:val="36"/>
          <w:szCs w:val="36"/>
          <w:lang w:val="en-US"/>
        </w:rPr>
        <w:t xml:space="preserve"> </w:t>
      </w:r>
      <w:proofErr w:type="spellStart"/>
      <w:r>
        <w:rPr>
          <w:b/>
          <w:bCs/>
          <w:sz w:val="36"/>
          <w:szCs w:val="36"/>
          <w:lang w:val="en-US"/>
        </w:rPr>
        <w:t>müqaviləsinə</w:t>
      </w:r>
      <w:proofErr w:type="spellEnd"/>
      <w:r>
        <w:rPr>
          <w:b/>
          <w:bCs/>
          <w:sz w:val="36"/>
          <w:szCs w:val="36"/>
          <w:lang w:val="en-US"/>
        </w:rPr>
        <w:t xml:space="preserve"> </w:t>
      </w:r>
      <w:proofErr w:type="spellStart"/>
      <w:r>
        <w:rPr>
          <w:b/>
          <w:bCs/>
          <w:sz w:val="36"/>
          <w:szCs w:val="36"/>
          <w:lang w:val="en-US"/>
        </w:rPr>
        <w:t>Əlavə</w:t>
      </w:r>
      <w:proofErr w:type="spellEnd"/>
    </w:p>
    <w:tbl>
      <w:tblPr>
        <w:tblStyle w:val="TableNormal"/>
        <w:tblW w:w="9600" w:type="dxa"/>
        <w:jc w:val="center"/>
        <w:tblCellSpacing w:w="7" w:type="dxa"/>
        <w:tblInd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528"/>
        <w:gridCol w:w="865"/>
        <w:gridCol w:w="1528"/>
        <w:gridCol w:w="865"/>
        <w:gridCol w:w="1149"/>
        <w:gridCol w:w="865"/>
        <w:gridCol w:w="1338"/>
        <w:gridCol w:w="872"/>
      </w:tblGrid>
      <w:tr w:rsidR="005E57F2" w:rsidTr="002B2811">
        <w:trPr>
          <w:tblCellSpacing w:w="7" w:type="dxa"/>
          <w:jc w:val="center"/>
        </w:trPr>
        <w:tc>
          <w:tcPr>
            <w:tcW w:w="3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rPr>
                <w:sz w:val="24"/>
              </w:rPr>
            </w:pPr>
            <w:proofErr w:type="spellStart"/>
            <w:r>
              <w:rPr>
                <w:b/>
                <w:bCs/>
                <w:i/>
                <w:iCs/>
                <w:sz w:val="15"/>
                <w:szCs w:val="15"/>
              </w:rPr>
              <w:t>S.s</w:t>
            </w:r>
            <w:proofErr w:type="spellEnd"/>
            <w:r>
              <w:rPr>
                <w:b/>
                <w:bCs/>
                <w:i/>
                <w:iCs/>
                <w:sz w:val="15"/>
                <w:szCs w:val="15"/>
              </w:rPr>
              <w:t>.</w:t>
            </w: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pPr>
            <w:proofErr w:type="spellStart"/>
            <w:r>
              <w:rPr>
                <w:b/>
                <w:bCs/>
                <w:sz w:val="15"/>
                <w:szCs w:val="15"/>
              </w:rPr>
              <w:t>Sığorta</w:t>
            </w:r>
            <w:proofErr w:type="spellEnd"/>
            <w:r>
              <w:rPr>
                <w:b/>
                <w:bCs/>
                <w:sz w:val="15"/>
                <w:szCs w:val="15"/>
              </w:rPr>
              <w:t xml:space="preserve"> </w:t>
            </w:r>
            <w:proofErr w:type="spellStart"/>
            <w:r>
              <w:rPr>
                <w:b/>
                <w:bCs/>
                <w:sz w:val="15"/>
                <w:szCs w:val="15"/>
              </w:rPr>
              <w:t>olunanların</w:t>
            </w:r>
            <w:proofErr w:type="spellEnd"/>
            <w:r>
              <w:rPr>
                <w:b/>
                <w:bCs/>
                <w:sz w:val="15"/>
                <w:szCs w:val="15"/>
              </w:rPr>
              <w:t xml:space="preserve"> </w:t>
            </w:r>
            <w:proofErr w:type="spellStart"/>
            <w:r>
              <w:rPr>
                <w:b/>
                <w:bCs/>
                <w:sz w:val="15"/>
                <w:szCs w:val="15"/>
              </w:rPr>
              <w:t>adı</w:t>
            </w:r>
            <w:proofErr w:type="spellEnd"/>
            <w:r>
              <w:rPr>
                <w:b/>
                <w:bCs/>
                <w:sz w:val="15"/>
                <w:szCs w:val="15"/>
              </w:rPr>
              <w:t xml:space="preserve">, </w:t>
            </w:r>
            <w:proofErr w:type="spellStart"/>
            <w:r>
              <w:rPr>
                <w:b/>
                <w:bCs/>
                <w:sz w:val="15"/>
                <w:szCs w:val="15"/>
              </w:rPr>
              <w:t>soyadı</w:t>
            </w:r>
            <w:proofErr w:type="spellEnd"/>
            <w:r>
              <w:rPr>
                <w:b/>
                <w:bCs/>
                <w:sz w:val="15"/>
                <w:szCs w:val="15"/>
              </w:rPr>
              <w:t xml:space="preserve">, </w:t>
            </w:r>
            <w:proofErr w:type="spellStart"/>
            <w:r>
              <w:rPr>
                <w:b/>
                <w:bCs/>
                <w:sz w:val="15"/>
                <w:szCs w:val="15"/>
              </w:rPr>
              <w:t>atasının</w:t>
            </w:r>
            <w:proofErr w:type="spellEnd"/>
            <w:r>
              <w:rPr>
                <w:b/>
                <w:bCs/>
                <w:sz w:val="15"/>
                <w:szCs w:val="15"/>
              </w:rPr>
              <w:t xml:space="preserve"> </w:t>
            </w:r>
            <w:proofErr w:type="spellStart"/>
            <w:r>
              <w:rPr>
                <w:b/>
                <w:bCs/>
                <w:sz w:val="15"/>
                <w:szCs w:val="15"/>
              </w:rPr>
              <w:t>adı</w:t>
            </w:r>
            <w:proofErr w:type="spellEnd"/>
            <w:r>
              <w:rPr>
                <w:b/>
                <w:bCs/>
                <w:sz w:val="15"/>
                <w:szCs w:val="15"/>
              </w:rPr>
              <w:t xml:space="preserve"> </w:t>
            </w:r>
            <w:proofErr w:type="spellStart"/>
            <w:r>
              <w:rPr>
                <w:b/>
                <w:bCs/>
                <w:sz w:val="15"/>
                <w:szCs w:val="15"/>
              </w:rPr>
              <w:t>və</w:t>
            </w:r>
            <w:proofErr w:type="spellEnd"/>
            <w:r>
              <w:rPr>
                <w:b/>
                <w:bCs/>
                <w:sz w:val="15"/>
                <w:szCs w:val="15"/>
              </w:rPr>
              <w:t xml:space="preserve"> </w:t>
            </w:r>
            <w:proofErr w:type="spellStart"/>
            <w:r>
              <w:rPr>
                <w:b/>
                <w:bCs/>
                <w:sz w:val="15"/>
                <w:szCs w:val="15"/>
              </w:rPr>
              <w:t>ünvanı</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pPr>
            <w:proofErr w:type="spellStart"/>
            <w:r>
              <w:rPr>
                <w:b/>
                <w:bCs/>
                <w:sz w:val="15"/>
                <w:szCs w:val="15"/>
              </w:rPr>
              <w:t>Sığorta</w:t>
            </w:r>
            <w:proofErr w:type="spellEnd"/>
            <w:r>
              <w:rPr>
                <w:b/>
                <w:bCs/>
                <w:sz w:val="15"/>
                <w:szCs w:val="15"/>
              </w:rPr>
              <w:t xml:space="preserve"> </w:t>
            </w:r>
            <w:proofErr w:type="spellStart"/>
            <w:r>
              <w:rPr>
                <w:b/>
                <w:bCs/>
                <w:sz w:val="15"/>
                <w:szCs w:val="15"/>
              </w:rPr>
              <w:t>olunanın</w:t>
            </w:r>
            <w:proofErr w:type="spellEnd"/>
            <w:r>
              <w:rPr>
                <w:b/>
                <w:bCs/>
                <w:sz w:val="15"/>
                <w:szCs w:val="15"/>
              </w:rPr>
              <w:t xml:space="preserve"> </w:t>
            </w:r>
            <w:proofErr w:type="spellStart"/>
            <w:r>
              <w:rPr>
                <w:b/>
                <w:bCs/>
                <w:sz w:val="15"/>
                <w:szCs w:val="15"/>
              </w:rPr>
              <w:t>yaşı</w:t>
            </w:r>
            <w:proofErr w:type="spellEnd"/>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pPr>
            <w:proofErr w:type="spellStart"/>
            <w:r>
              <w:rPr>
                <w:b/>
                <w:bCs/>
                <w:sz w:val="15"/>
                <w:szCs w:val="15"/>
              </w:rPr>
              <w:t>Sığorta</w:t>
            </w:r>
            <w:proofErr w:type="spellEnd"/>
            <w:r>
              <w:rPr>
                <w:b/>
                <w:bCs/>
                <w:sz w:val="15"/>
                <w:szCs w:val="15"/>
              </w:rPr>
              <w:t xml:space="preserve"> </w:t>
            </w:r>
            <w:proofErr w:type="spellStart"/>
            <w:r>
              <w:rPr>
                <w:b/>
                <w:bCs/>
                <w:sz w:val="15"/>
                <w:szCs w:val="15"/>
              </w:rPr>
              <w:t>olunanın</w:t>
            </w:r>
            <w:proofErr w:type="spellEnd"/>
            <w:r>
              <w:rPr>
                <w:b/>
                <w:bCs/>
                <w:sz w:val="15"/>
                <w:szCs w:val="15"/>
              </w:rPr>
              <w:t xml:space="preserve"> </w:t>
            </w:r>
            <w:proofErr w:type="spellStart"/>
            <w:r>
              <w:rPr>
                <w:b/>
                <w:bCs/>
                <w:sz w:val="15"/>
                <w:szCs w:val="15"/>
              </w:rPr>
              <w:t>vəzifəsi</w:t>
            </w:r>
            <w:proofErr w:type="spellEnd"/>
            <w:r>
              <w:rPr>
                <w:b/>
                <w:bCs/>
                <w:sz w:val="15"/>
                <w:szCs w:val="15"/>
              </w:rPr>
              <w:t xml:space="preserve"> (</w:t>
            </w:r>
            <w:proofErr w:type="spellStart"/>
            <w:r>
              <w:rPr>
                <w:b/>
                <w:bCs/>
                <w:sz w:val="15"/>
                <w:szCs w:val="15"/>
              </w:rPr>
              <w:t>statusu</w:t>
            </w:r>
            <w:proofErr w:type="spellEnd"/>
            <w:r>
              <w:rPr>
                <w:b/>
                <w:bCs/>
                <w:sz w:val="15"/>
                <w:szCs w:val="15"/>
              </w:rPr>
              <w:t xml:space="preserve">) </w:t>
            </w:r>
            <w:proofErr w:type="spellStart"/>
            <w:r>
              <w:rPr>
                <w:b/>
                <w:bCs/>
                <w:sz w:val="15"/>
                <w:szCs w:val="15"/>
              </w:rPr>
              <w:t>və</w:t>
            </w:r>
            <w:proofErr w:type="spellEnd"/>
            <w:r>
              <w:rPr>
                <w:b/>
                <w:bCs/>
                <w:sz w:val="15"/>
                <w:szCs w:val="15"/>
              </w:rPr>
              <w:t xml:space="preserve"> </w:t>
            </w:r>
            <w:proofErr w:type="spellStart"/>
            <w:r>
              <w:rPr>
                <w:b/>
                <w:bCs/>
                <w:sz w:val="15"/>
                <w:szCs w:val="15"/>
              </w:rPr>
              <w:t>kateqoriyası</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pPr>
            <w:proofErr w:type="spellStart"/>
            <w:r>
              <w:rPr>
                <w:b/>
                <w:bCs/>
                <w:sz w:val="15"/>
                <w:szCs w:val="15"/>
              </w:rPr>
              <w:t>Peşə</w:t>
            </w:r>
            <w:proofErr w:type="spellEnd"/>
            <w:r>
              <w:rPr>
                <w:b/>
                <w:bCs/>
                <w:sz w:val="15"/>
                <w:szCs w:val="15"/>
              </w:rPr>
              <w:t xml:space="preserve"> </w:t>
            </w:r>
            <w:proofErr w:type="spellStart"/>
            <w:r>
              <w:rPr>
                <w:b/>
                <w:bCs/>
                <w:sz w:val="15"/>
                <w:szCs w:val="15"/>
              </w:rPr>
              <w:t>riskinin</w:t>
            </w:r>
            <w:proofErr w:type="spellEnd"/>
            <w:r>
              <w:rPr>
                <w:b/>
                <w:bCs/>
                <w:sz w:val="15"/>
                <w:szCs w:val="15"/>
              </w:rPr>
              <w:t xml:space="preserve"> </w:t>
            </w:r>
            <w:proofErr w:type="spellStart"/>
            <w:r>
              <w:rPr>
                <w:b/>
                <w:bCs/>
                <w:sz w:val="15"/>
                <w:szCs w:val="15"/>
              </w:rPr>
              <w:t>dərəcəsi</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E57F2" w:rsidRPr="005E57F2" w:rsidRDefault="005E57F2" w:rsidP="002B2811">
            <w:pPr>
              <w:pStyle w:val="a3"/>
              <w:jc w:val="center"/>
              <w:rPr>
                <w:lang w:val="en-US"/>
              </w:rPr>
            </w:pPr>
            <w:r w:rsidRPr="005E57F2">
              <w:rPr>
                <w:b/>
                <w:bCs/>
                <w:sz w:val="15"/>
                <w:szCs w:val="15"/>
                <w:lang w:val="en-US"/>
              </w:rPr>
              <w:t xml:space="preserve">Bir illik əmək haqqı fondu </w:t>
            </w:r>
            <w:r w:rsidRPr="005E57F2">
              <w:rPr>
                <w:i/>
                <w:iCs/>
                <w:sz w:val="15"/>
                <w:szCs w:val="15"/>
                <w:lang w:val="en-US"/>
              </w:rPr>
              <w:t>(manatla)</w:t>
            </w: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pPr>
            <w:proofErr w:type="spellStart"/>
            <w:r>
              <w:rPr>
                <w:b/>
                <w:bCs/>
                <w:sz w:val="15"/>
                <w:szCs w:val="15"/>
              </w:rPr>
              <w:t>Sığorta</w:t>
            </w:r>
            <w:proofErr w:type="spellEnd"/>
            <w:r>
              <w:rPr>
                <w:b/>
                <w:bCs/>
                <w:sz w:val="15"/>
                <w:szCs w:val="15"/>
              </w:rPr>
              <w:t xml:space="preserve"> </w:t>
            </w:r>
            <w:proofErr w:type="spellStart"/>
            <w:r>
              <w:rPr>
                <w:b/>
                <w:bCs/>
                <w:sz w:val="15"/>
                <w:szCs w:val="15"/>
              </w:rPr>
              <w:t>məbləği</w:t>
            </w:r>
            <w:proofErr w:type="spellEnd"/>
            <w:r>
              <w:rPr>
                <w:b/>
                <w:bCs/>
                <w:sz w:val="15"/>
                <w:szCs w:val="15"/>
              </w:rPr>
              <w:t xml:space="preserve"> </w:t>
            </w:r>
            <w:r>
              <w:rPr>
                <w:i/>
                <w:iCs/>
                <w:sz w:val="15"/>
                <w:szCs w:val="15"/>
              </w:rPr>
              <w:t>(</w:t>
            </w:r>
            <w:proofErr w:type="spellStart"/>
            <w:r>
              <w:rPr>
                <w:i/>
                <w:iCs/>
                <w:sz w:val="15"/>
                <w:szCs w:val="15"/>
              </w:rPr>
              <w:t>manatla</w:t>
            </w:r>
            <w:proofErr w:type="spellEnd"/>
            <w:r>
              <w:rPr>
                <w:i/>
                <w:iCs/>
                <w:sz w:val="15"/>
                <w:szCs w:val="15"/>
              </w:rPr>
              <w:t>)</w:t>
            </w:r>
          </w:p>
        </w:tc>
        <w:tc>
          <w:tcPr>
            <w:tcW w:w="7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pPr>
            <w:proofErr w:type="spellStart"/>
            <w:r>
              <w:rPr>
                <w:b/>
                <w:bCs/>
                <w:sz w:val="15"/>
                <w:szCs w:val="15"/>
              </w:rPr>
              <w:t>Sığorta</w:t>
            </w:r>
            <w:proofErr w:type="spellEnd"/>
            <w:r>
              <w:rPr>
                <w:b/>
                <w:bCs/>
                <w:sz w:val="15"/>
                <w:szCs w:val="15"/>
              </w:rPr>
              <w:t xml:space="preserve"> </w:t>
            </w:r>
            <w:proofErr w:type="spellStart"/>
            <w:r>
              <w:rPr>
                <w:b/>
                <w:bCs/>
                <w:sz w:val="15"/>
                <w:szCs w:val="15"/>
              </w:rPr>
              <w:t>tarifi</w:t>
            </w:r>
            <w:proofErr w:type="spellEnd"/>
            <w:r>
              <w:rPr>
                <w:b/>
                <w:bCs/>
                <w:sz w:val="15"/>
                <w:szCs w:val="15"/>
              </w:rPr>
              <w:t xml:space="preserve"> </w:t>
            </w:r>
            <w:r>
              <w:rPr>
                <w:i/>
                <w:iCs/>
                <w:sz w:val="15"/>
                <w:szCs w:val="15"/>
              </w:rPr>
              <w:t>(%-</w:t>
            </w:r>
            <w:proofErr w:type="spellStart"/>
            <w:r>
              <w:rPr>
                <w:i/>
                <w:iCs/>
                <w:sz w:val="15"/>
                <w:szCs w:val="15"/>
              </w:rPr>
              <w:t>lə</w:t>
            </w:r>
            <w:proofErr w:type="spellEnd"/>
            <w:r>
              <w:rPr>
                <w:i/>
                <w:iCs/>
                <w:sz w:val="15"/>
                <w:szCs w:val="15"/>
              </w:rPr>
              <w:t>)</w:t>
            </w:r>
          </w:p>
        </w:tc>
        <w:tc>
          <w:tcPr>
            <w:tcW w:w="5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pPr>
            <w:proofErr w:type="spellStart"/>
            <w:r>
              <w:rPr>
                <w:b/>
                <w:bCs/>
                <w:sz w:val="15"/>
                <w:szCs w:val="15"/>
              </w:rPr>
              <w:t>Sığorta</w:t>
            </w:r>
            <w:proofErr w:type="spellEnd"/>
            <w:r>
              <w:rPr>
                <w:b/>
                <w:bCs/>
                <w:sz w:val="15"/>
                <w:szCs w:val="15"/>
              </w:rPr>
              <w:t xml:space="preserve"> </w:t>
            </w:r>
            <w:proofErr w:type="spellStart"/>
            <w:r>
              <w:rPr>
                <w:b/>
                <w:bCs/>
                <w:sz w:val="15"/>
                <w:szCs w:val="15"/>
              </w:rPr>
              <w:t>haqqı</w:t>
            </w:r>
            <w:proofErr w:type="spellEnd"/>
            <w:r>
              <w:rPr>
                <w:b/>
                <w:bCs/>
                <w:sz w:val="15"/>
                <w:szCs w:val="15"/>
              </w:rPr>
              <w:t xml:space="preserve"> </w:t>
            </w:r>
            <w:r>
              <w:rPr>
                <w:i/>
                <w:iCs/>
                <w:sz w:val="15"/>
                <w:szCs w:val="15"/>
              </w:rPr>
              <w:t>(</w:t>
            </w:r>
            <w:proofErr w:type="spellStart"/>
            <w:r>
              <w:rPr>
                <w:i/>
                <w:iCs/>
                <w:sz w:val="15"/>
                <w:szCs w:val="15"/>
              </w:rPr>
              <w:t>manatla</w:t>
            </w:r>
            <w:proofErr w:type="spellEnd"/>
            <w:r>
              <w:rPr>
                <w:i/>
                <w:iCs/>
                <w:sz w:val="15"/>
                <w:szCs w:val="15"/>
              </w:rPr>
              <w:t>)</w:t>
            </w:r>
          </w:p>
        </w:tc>
      </w:tr>
      <w:tr w:rsidR="005E57F2" w:rsidTr="002B2811">
        <w:trPr>
          <w:tblCellSpacing w:w="7" w:type="dxa"/>
          <w:jc w:val="center"/>
        </w:trPr>
        <w:tc>
          <w:tcPr>
            <w:tcW w:w="3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pPr>
            <w:r>
              <w:rPr>
                <w:b/>
                <w:bCs/>
                <w:i/>
                <w:iCs/>
                <w:sz w:val="15"/>
                <w:szCs w:val="15"/>
              </w:rPr>
              <w:t>1</w:t>
            </w: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6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7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5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r>
      <w:tr w:rsidR="005E57F2" w:rsidTr="002B2811">
        <w:trPr>
          <w:tblCellSpacing w:w="7" w:type="dxa"/>
          <w:jc w:val="center"/>
        </w:trPr>
        <w:tc>
          <w:tcPr>
            <w:tcW w:w="3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rPr>
                <w:sz w:val="24"/>
              </w:rPr>
            </w:pPr>
            <w:r>
              <w:rPr>
                <w:b/>
                <w:bCs/>
                <w:i/>
                <w:iCs/>
                <w:sz w:val="15"/>
                <w:szCs w:val="15"/>
              </w:rPr>
              <w:t>2</w:t>
            </w: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6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7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5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r>
      <w:tr w:rsidR="005E57F2" w:rsidTr="002B2811">
        <w:trPr>
          <w:tblCellSpacing w:w="7" w:type="dxa"/>
          <w:jc w:val="center"/>
        </w:trPr>
        <w:tc>
          <w:tcPr>
            <w:tcW w:w="3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rPr>
                <w:sz w:val="24"/>
              </w:rPr>
            </w:pPr>
            <w:r>
              <w:rPr>
                <w:b/>
                <w:bCs/>
                <w:i/>
                <w:iCs/>
                <w:sz w:val="15"/>
                <w:szCs w:val="15"/>
              </w:rPr>
              <w:t>3</w:t>
            </w: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6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7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5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r>
      <w:tr w:rsidR="005E57F2" w:rsidTr="002B2811">
        <w:trPr>
          <w:tblCellSpacing w:w="7" w:type="dxa"/>
          <w:jc w:val="center"/>
        </w:trPr>
        <w:tc>
          <w:tcPr>
            <w:tcW w:w="3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center"/>
              <w:rPr>
                <w:sz w:val="24"/>
              </w:rPr>
            </w:pPr>
            <w:r>
              <w:rPr>
                <w:b/>
                <w:bCs/>
                <w:i/>
                <w:iCs/>
                <w:sz w:val="15"/>
                <w:szCs w:val="15"/>
              </w:rPr>
              <w:t>…</w:t>
            </w: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6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7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5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r>
      <w:tr w:rsidR="005E57F2" w:rsidTr="002B2811">
        <w:trPr>
          <w:tblCellSpacing w:w="7" w:type="dxa"/>
          <w:jc w:val="center"/>
        </w:trPr>
        <w:tc>
          <w:tcPr>
            <w:tcW w:w="3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8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6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7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c>
          <w:tcPr>
            <w:tcW w:w="500" w:type="pct"/>
            <w:tcBorders>
              <w:top w:val="outset" w:sz="6" w:space="0" w:color="auto"/>
              <w:left w:val="outset" w:sz="6" w:space="0" w:color="auto"/>
              <w:bottom w:val="outset" w:sz="6" w:space="0" w:color="auto"/>
              <w:right w:val="outset" w:sz="6" w:space="0" w:color="auto"/>
            </w:tcBorders>
            <w:hideMark/>
          </w:tcPr>
          <w:p w:rsidR="005E57F2" w:rsidRDefault="005E57F2" w:rsidP="002B2811">
            <w:pPr>
              <w:rPr>
                <w:rFonts w:eastAsia="Times New Roman"/>
                <w:szCs w:val="20"/>
              </w:rPr>
            </w:pPr>
          </w:p>
        </w:tc>
      </w:tr>
      <w:tr w:rsidR="005E57F2" w:rsidTr="002B2811">
        <w:trPr>
          <w:tblCellSpacing w:w="7" w:type="dxa"/>
          <w:jc w:val="center"/>
        </w:trPr>
        <w:tc>
          <w:tcPr>
            <w:tcW w:w="3350" w:type="pct"/>
            <w:gridSpan w:val="6"/>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jc w:val="right"/>
              <w:rPr>
                <w:sz w:val="24"/>
              </w:rPr>
            </w:pPr>
            <w:proofErr w:type="spellStart"/>
            <w:r>
              <w:rPr>
                <w:b/>
                <w:bCs/>
                <w:sz w:val="15"/>
                <w:szCs w:val="15"/>
              </w:rPr>
              <w:t>Ümumi</w:t>
            </w:r>
            <w:proofErr w:type="spellEnd"/>
            <w:r>
              <w:rPr>
                <w:b/>
                <w:bCs/>
                <w:sz w:val="15"/>
                <w:szCs w:val="15"/>
              </w:rPr>
              <w:t xml:space="preserve"> </w:t>
            </w:r>
            <w:proofErr w:type="spellStart"/>
            <w:r>
              <w:rPr>
                <w:b/>
                <w:bCs/>
                <w:sz w:val="15"/>
                <w:szCs w:val="15"/>
              </w:rPr>
              <w:t>sığorta</w:t>
            </w:r>
            <w:proofErr w:type="spellEnd"/>
            <w:r>
              <w:rPr>
                <w:b/>
                <w:bCs/>
                <w:sz w:val="15"/>
                <w:szCs w:val="15"/>
              </w:rPr>
              <w:t xml:space="preserve"> </w:t>
            </w:r>
            <w:r>
              <w:rPr>
                <w:b/>
                <w:bCs/>
                <w:sz w:val="15"/>
                <w:szCs w:val="15"/>
              </w:rPr>
              <w:br/>
            </w:r>
            <w:proofErr w:type="spellStart"/>
            <w:r>
              <w:rPr>
                <w:b/>
                <w:bCs/>
                <w:sz w:val="15"/>
                <w:szCs w:val="15"/>
              </w:rPr>
              <w:t>məbləği</w:t>
            </w:r>
            <w:proofErr w:type="spellEnd"/>
            <w:r>
              <w:rPr>
                <w:b/>
                <w:bCs/>
                <w:sz w:val="15"/>
                <w:szCs w:val="15"/>
              </w:rPr>
              <w:t xml:space="preserve"> </w:t>
            </w:r>
            <w:r>
              <w:rPr>
                <w:i/>
                <w:iCs/>
                <w:sz w:val="15"/>
                <w:szCs w:val="15"/>
              </w:rPr>
              <w:t>(</w:t>
            </w:r>
            <w:proofErr w:type="spellStart"/>
            <w:r>
              <w:rPr>
                <w:i/>
                <w:iCs/>
                <w:sz w:val="15"/>
                <w:szCs w:val="15"/>
              </w:rPr>
              <w:t>manatla</w:t>
            </w:r>
            <w:proofErr w:type="spellEnd"/>
            <w:r>
              <w:rPr>
                <w:i/>
                <w:iCs/>
                <w:sz w:val="15"/>
                <w:szCs w:val="15"/>
              </w:rPr>
              <w:t>)</w:t>
            </w:r>
          </w:p>
        </w:tc>
        <w:tc>
          <w:tcPr>
            <w:tcW w:w="450" w:type="pct"/>
            <w:tcBorders>
              <w:top w:val="outset" w:sz="6" w:space="0" w:color="auto"/>
              <w:left w:val="outset" w:sz="6" w:space="0" w:color="auto"/>
              <w:bottom w:val="outset" w:sz="6" w:space="0" w:color="auto"/>
              <w:right w:val="outset" w:sz="6" w:space="0" w:color="auto"/>
            </w:tcBorders>
            <w:hideMark/>
          </w:tcPr>
          <w:p w:rsidR="005E57F2" w:rsidRDefault="005E57F2" w:rsidP="002B2811"/>
        </w:tc>
        <w:tc>
          <w:tcPr>
            <w:tcW w:w="700" w:type="pct"/>
            <w:tcBorders>
              <w:top w:val="outset" w:sz="6" w:space="0" w:color="auto"/>
              <w:left w:val="outset" w:sz="6" w:space="0" w:color="auto"/>
              <w:bottom w:val="outset" w:sz="6" w:space="0" w:color="auto"/>
              <w:right w:val="outset" w:sz="6" w:space="0" w:color="auto"/>
            </w:tcBorders>
            <w:hideMark/>
          </w:tcPr>
          <w:p w:rsidR="005E57F2" w:rsidRDefault="005E57F2" w:rsidP="002B2811">
            <w:pPr>
              <w:pStyle w:val="a3"/>
              <w:rPr>
                <w:sz w:val="24"/>
              </w:rPr>
            </w:pPr>
            <w:proofErr w:type="spellStart"/>
            <w:r>
              <w:rPr>
                <w:b/>
                <w:bCs/>
                <w:sz w:val="15"/>
                <w:szCs w:val="15"/>
              </w:rPr>
              <w:t>Ümumi</w:t>
            </w:r>
            <w:proofErr w:type="spellEnd"/>
            <w:r>
              <w:rPr>
                <w:b/>
                <w:bCs/>
                <w:sz w:val="15"/>
                <w:szCs w:val="15"/>
              </w:rPr>
              <w:t xml:space="preserve"> </w:t>
            </w:r>
            <w:proofErr w:type="spellStart"/>
            <w:r>
              <w:rPr>
                <w:b/>
                <w:bCs/>
                <w:sz w:val="15"/>
                <w:szCs w:val="15"/>
              </w:rPr>
              <w:t>sığorta</w:t>
            </w:r>
            <w:proofErr w:type="spellEnd"/>
            <w:r>
              <w:rPr>
                <w:b/>
                <w:bCs/>
                <w:sz w:val="15"/>
                <w:szCs w:val="15"/>
              </w:rPr>
              <w:t xml:space="preserve"> </w:t>
            </w:r>
            <w:proofErr w:type="spellStart"/>
            <w:r>
              <w:rPr>
                <w:b/>
                <w:bCs/>
                <w:sz w:val="15"/>
                <w:szCs w:val="15"/>
              </w:rPr>
              <w:t>haqqı</w:t>
            </w:r>
            <w:proofErr w:type="spellEnd"/>
            <w:r>
              <w:rPr>
                <w:b/>
                <w:bCs/>
                <w:sz w:val="15"/>
                <w:szCs w:val="15"/>
              </w:rPr>
              <w:t xml:space="preserve"> </w:t>
            </w:r>
            <w:r>
              <w:rPr>
                <w:i/>
                <w:iCs/>
                <w:sz w:val="15"/>
                <w:szCs w:val="15"/>
              </w:rPr>
              <w:t>(</w:t>
            </w:r>
            <w:proofErr w:type="spellStart"/>
            <w:r>
              <w:rPr>
                <w:i/>
                <w:iCs/>
                <w:sz w:val="15"/>
                <w:szCs w:val="15"/>
              </w:rPr>
              <w:t>manatla</w:t>
            </w:r>
            <w:proofErr w:type="spellEnd"/>
            <w:r>
              <w:rPr>
                <w:i/>
                <w:iCs/>
                <w:sz w:val="15"/>
                <w:szCs w:val="15"/>
              </w:rPr>
              <w:t>)</w:t>
            </w:r>
          </w:p>
        </w:tc>
        <w:tc>
          <w:tcPr>
            <w:tcW w:w="500" w:type="pct"/>
            <w:tcBorders>
              <w:top w:val="outset" w:sz="6" w:space="0" w:color="auto"/>
              <w:left w:val="outset" w:sz="6" w:space="0" w:color="auto"/>
              <w:bottom w:val="outset" w:sz="6" w:space="0" w:color="auto"/>
              <w:right w:val="outset" w:sz="6" w:space="0" w:color="auto"/>
            </w:tcBorders>
            <w:hideMark/>
          </w:tcPr>
          <w:p w:rsidR="005E57F2" w:rsidRDefault="005E57F2" w:rsidP="002B2811"/>
        </w:tc>
      </w:tr>
    </w:tbl>
    <w:p w:rsidR="005E57F2" w:rsidRDefault="005E57F2" w:rsidP="005E57F2">
      <w:pPr>
        <w:jc w:val="center"/>
        <w:rPr>
          <w:rFonts w:eastAsia="Times New Roman"/>
          <w:vanish/>
          <w:lang w:val="en-US"/>
        </w:rPr>
      </w:pPr>
    </w:p>
    <w:tbl>
      <w:tblPr>
        <w:tblStyle w:val="TableNormal"/>
        <w:tblW w:w="9600" w:type="dxa"/>
        <w:jc w:val="center"/>
        <w:tblCellSpacing w:w="0" w:type="dxa"/>
        <w:tblInd w:w="0" w:type="dxa"/>
        <w:tblLook w:val="04A0" w:firstRow="1" w:lastRow="0" w:firstColumn="1" w:lastColumn="0" w:noHBand="0" w:noVBand="1"/>
      </w:tblPr>
      <w:tblGrid>
        <w:gridCol w:w="4800"/>
        <w:gridCol w:w="4800"/>
      </w:tblGrid>
      <w:tr w:rsidR="005E57F2" w:rsidTr="002B2811">
        <w:trPr>
          <w:tblCellSpacing w:w="0" w:type="dxa"/>
          <w:jc w:val="center"/>
        </w:trPr>
        <w:tc>
          <w:tcPr>
            <w:tcW w:w="2500" w:type="pct"/>
            <w:tcMar>
              <w:top w:w="15" w:type="dxa"/>
              <w:left w:w="15" w:type="dxa"/>
              <w:bottom w:w="15" w:type="dxa"/>
              <w:right w:w="15" w:type="dxa"/>
            </w:tcMar>
            <w:hideMark/>
          </w:tcPr>
          <w:p w:rsidR="005E57F2" w:rsidRPr="005E57F2" w:rsidRDefault="005E57F2" w:rsidP="002B2811">
            <w:pPr>
              <w:pStyle w:val="a3"/>
              <w:jc w:val="center"/>
              <w:rPr>
                <w:b/>
                <w:bCs/>
                <w:lang w:val="en-US"/>
              </w:rPr>
            </w:pPr>
            <w:r w:rsidRPr="005E57F2">
              <w:rPr>
                <w:b/>
                <w:bCs/>
                <w:lang w:val="en-US"/>
              </w:rPr>
              <w:t>Sığortaçı</w:t>
            </w:r>
          </w:p>
          <w:p w:rsidR="005E57F2" w:rsidRPr="005E57F2" w:rsidRDefault="005E57F2" w:rsidP="002B2811">
            <w:pPr>
              <w:pStyle w:val="a3"/>
              <w:jc w:val="center"/>
              <w:rPr>
                <w:lang w:val="en-US"/>
              </w:rPr>
            </w:pPr>
            <w:r w:rsidRPr="005E57F2">
              <w:rPr>
                <w:lang w:val="en-US"/>
              </w:rPr>
              <w:t>_________________________________</w:t>
            </w:r>
          </w:p>
          <w:p w:rsidR="005E57F2" w:rsidRPr="005E57F2" w:rsidRDefault="005E57F2" w:rsidP="002B2811">
            <w:pPr>
              <w:pStyle w:val="a3"/>
              <w:jc w:val="center"/>
              <w:rPr>
                <w:i/>
                <w:iCs/>
                <w:szCs w:val="20"/>
                <w:lang w:val="en-US"/>
              </w:rPr>
            </w:pPr>
            <w:r w:rsidRPr="005E57F2">
              <w:rPr>
                <w:i/>
                <w:iCs/>
                <w:szCs w:val="20"/>
                <w:lang w:val="en-US"/>
              </w:rPr>
              <w:t>sığortaçının adı</w:t>
            </w:r>
          </w:p>
          <w:p w:rsidR="005E57F2" w:rsidRPr="005E57F2" w:rsidRDefault="005E57F2" w:rsidP="002B2811">
            <w:pPr>
              <w:pStyle w:val="a3"/>
              <w:jc w:val="center"/>
              <w:rPr>
                <w:sz w:val="24"/>
                <w:lang w:val="en-US"/>
              </w:rPr>
            </w:pPr>
            <w:r w:rsidRPr="005E57F2">
              <w:rPr>
                <w:lang w:val="en-US"/>
              </w:rPr>
              <w:t>_________________________________</w:t>
            </w:r>
          </w:p>
          <w:p w:rsidR="005E57F2" w:rsidRPr="005E57F2" w:rsidRDefault="005E57F2" w:rsidP="002B2811">
            <w:pPr>
              <w:pStyle w:val="a3"/>
              <w:jc w:val="center"/>
              <w:rPr>
                <w:i/>
                <w:iCs/>
                <w:szCs w:val="20"/>
                <w:lang w:val="en-US"/>
              </w:rPr>
            </w:pPr>
            <w:r w:rsidRPr="005E57F2">
              <w:rPr>
                <w:i/>
                <w:iCs/>
                <w:szCs w:val="20"/>
                <w:lang w:val="en-US"/>
              </w:rPr>
              <w:t>imzalayan səlahiyyətli şəxsin A.S.A.</w:t>
            </w:r>
          </w:p>
          <w:p w:rsidR="005E57F2" w:rsidRDefault="005E57F2" w:rsidP="002B2811">
            <w:pPr>
              <w:pStyle w:val="a3"/>
              <w:jc w:val="center"/>
              <w:rPr>
                <w:sz w:val="24"/>
              </w:rPr>
            </w:pPr>
            <w:proofErr w:type="spellStart"/>
            <w:r>
              <w:t>İmza</w:t>
            </w:r>
            <w:proofErr w:type="spellEnd"/>
            <w:r>
              <w:t>: __________________</w:t>
            </w:r>
          </w:p>
          <w:p w:rsidR="005E57F2" w:rsidRDefault="005E57F2" w:rsidP="002B2811">
            <w:pPr>
              <w:pStyle w:val="a3"/>
            </w:pPr>
            <w:r>
              <w:rPr>
                <w:b/>
                <w:bCs/>
              </w:rPr>
              <w:t>M.Y.</w:t>
            </w:r>
          </w:p>
        </w:tc>
        <w:tc>
          <w:tcPr>
            <w:tcW w:w="2500" w:type="pct"/>
            <w:tcMar>
              <w:top w:w="15" w:type="dxa"/>
              <w:left w:w="15" w:type="dxa"/>
              <w:bottom w:w="15" w:type="dxa"/>
              <w:right w:w="15" w:type="dxa"/>
            </w:tcMar>
            <w:hideMark/>
          </w:tcPr>
          <w:p w:rsidR="005E57F2" w:rsidRDefault="005E57F2" w:rsidP="002B2811">
            <w:pPr>
              <w:pStyle w:val="a3"/>
              <w:jc w:val="center"/>
              <w:rPr>
                <w:b/>
                <w:bCs/>
              </w:rPr>
            </w:pPr>
            <w:proofErr w:type="spellStart"/>
            <w:r>
              <w:rPr>
                <w:b/>
                <w:bCs/>
              </w:rPr>
              <w:t>Sığortalı</w:t>
            </w:r>
            <w:proofErr w:type="spellEnd"/>
          </w:p>
          <w:p w:rsidR="005E57F2" w:rsidRDefault="005E57F2" w:rsidP="002B2811">
            <w:pPr>
              <w:pStyle w:val="a3"/>
              <w:jc w:val="center"/>
            </w:pPr>
            <w:r>
              <w:t>_________________________________</w:t>
            </w:r>
          </w:p>
          <w:p w:rsidR="005E57F2" w:rsidRDefault="005E57F2" w:rsidP="002B2811">
            <w:pPr>
              <w:pStyle w:val="a3"/>
              <w:jc w:val="center"/>
              <w:rPr>
                <w:i/>
                <w:iCs/>
                <w:szCs w:val="20"/>
              </w:rPr>
            </w:pPr>
            <w:proofErr w:type="spellStart"/>
            <w:r>
              <w:rPr>
                <w:i/>
                <w:iCs/>
                <w:szCs w:val="20"/>
              </w:rPr>
              <w:t>sığortalının</w:t>
            </w:r>
            <w:proofErr w:type="spellEnd"/>
            <w:r>
              <w:rPr>
                <w:i/>
                <w:iCs/>
                <w:szCs w:val="20"/>
              </w:rPr>
              <w:t xml:space="preserve"> </w:t>
            </w:r>
            <w:proofErr w:type="spellStart"/>
            <w:r>
              <w:rPr>
                <w:i/>
                <w:iCs/>
                <w:szCs w:val="20"/>
              </w:rPr>
              <w:t>adı</w:t>
            </w:r>
            <w:proofErr w:type="spellEnd"/>
          </w:p>
          <w:p w:rsidR="005E57F2" w:rsidRDefault="005E57F2" w:rsidP="002B2811">
            <w:pPr>
              <w:pStyle w:val="a3"/>
              <w:jc w:val="center"/>
              <w:rPr>
                <w:sz w:val="24"/>
              </w:rPr>
            </w:pPr>
            <w:r>
              <w:t>_________________________________</w:t>
            </w:r>
          </w:p>
          <w:p w:rsidR="005E57F2" w:rsidRDefault="005E57F2" w:rsidP="002B2811">
            <w:pPr>
              <w:pStyle w:val="a3"/>
              <w:jc w:val="center"/>
              <w:rPr>
                <w:i/>
                <w:iCs/>
                <w:szCs w:val="20"/>
              </w:rPr>
            </w:pPr>
            <w:proofErr w:type="spellStart"/>
            <w:r>
              <w:rPr>
                <w:i/>
                <w:iCs/>
                <w:szCs w:val="20"/>
              </w:rPr>
              <w:t>imzalayan</w:t>
            </w:r>
            <w:proofErr w:type="spellEnd"/>
            <w:r>
              <w:rPr>
                <w:i/>
                <w:iCs/>
                <w:szCs w:val="20"/>
              </w:rPr>
              <w:t xml:space="preserve"> </w:t>
            </w:r>
            <w:proofErr w:type="spellStart"/>
            <w:r>
              <w:rPr>
                <w:i/>
                <w:iCs/>
                <w:szCs w:val="20"/>
              </w:rPr>
              <w:t>səlahiyyətli</w:t>
            </w:r>
            <w:proofErr w:type="spellEnd"/>
            <w:r>
              <w:rPr>
                <w:i/>
                <w:iCs/>
                <w:szCs w:val="20"/>
              </w:rPr>
              <w:t xml:space="preserve"> </w:t>
            </w:r>
            <w:proofErr w:type="spellStart"/>
            <w:r>
              <w:rPr>
                <w:i/>
                <w:iCs/>
                <w:szCs w:val="20"/>
              </w:rPr>
              <w:t>şəxsin</w:t>
            </w:r>
            <w:proofErr w:type="spellEnd"/>
            <w:r>
              <w:rPr>
                <w:i/>
                <w:iCs/>
                <w:szCs w:val="20"/>
              </w:rPr>
              <w:t xml:space="preserve"> A.S.A.</w:t>
            </w:r>
          </w:p>
          <w:p w:rsidR="005E57F2" w:rsidRDefault="005E57F2" w:rsidP="002B2811">
            <w:pPr>
              <w:pStyle w:val="a3"/>
              <w:jc w:val="center"/>
              <w:rPr>
                <w:sz w:val="24"/>
              </w:rPr>
            </w:pPr>
            <w:proofErr w:type="spellStart"/>
            <w:r>
              <w:t>İmza</w:t>
            </w:r>
            <w:proofErr w:type="spellEnd"/>
            <w:r>
              <w:t>: __________________</w:t>
            </w:r>
          </w:p>
          <w:p w:rsidR="005E57F2" w:rsidRDefault="005E57F2" w:rsidP="002B2811">
            <w:pPr>
              <w:pStyle w:val="a3"/>
            </w:pPr>
            <w:r>
              <w:rPr>
                <w:b/>
                <w:bCs/>
              </w:rPr>
              <w:t>M.Y.</w:t>
            </w:r>
          </w:p>
        </w:tc>
      </w:tr>
    </w:tbl>
    <w:p w:rsidR="005E57F2" w:rsidRDefault="005E57F2" w:rsidP="005E57F2">
      <w:pPr>
        <w:pStyle w:val="a3"/>
        <w:ind w:left="720"/>
        <w:rPr>
          <w:i/>
          <w:iCs/>
          <w:lang w:val="en-US"/>
        </w:rPr>
      </w:pPr>
      <w:r>
        <w:rPr>
          <w:i/>
          <w:iCs/>
          <w:lang w:val="en-US"/>
        </w:rPr>
        <w:t>© «</w:t>
      </w:r>
      <w:proofErr w:type="spellStart"/>
      <w:r>
        <w:rPr>
          <w:i/>
          <w:iCs/>
          <w:lang w:val="en-US"/>
        </w:rPr>
        <w:t>VneshExpertService</w:t>
      </w:r>
      <w:proofErr w:type="spellEnd"/>
      <w:r>
        <w:rPr>
          <w:i/>
          <w:iCs/>
          <w:lang w:val="en-US"/>
        </w:rPr>
        <w:t>» LLC</w:t>
      </w:r>
    </w:p>
    <w:p w:rsidR="005E57F2" w:rsidRPr="005E57F2" w:rsidRDefault="005E57F2" w:rsidP="005E57F2"/>
    <w:p w:rsidR="00810427" w:rsidRPr="005E57F2" w:rsidRDefault="00810427" w:rsidP="005E57F2">
      <w:pPr>
        <w:ind w:left="567"/>
      </w:pPr>
    </w:p>
    <w:sectPr w:rsidR="00810427" w:rsidRPr="005E5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F2"/>
    <w:rsid w:val="005E57F2"/>
    <w:rsid w:val="0081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23DFD-75AB-4EDD-8E4D-1A3AA526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F2"/>
    <w:pPr>
      <w:ind w:firstLine="0"/>
      <w:jc w:val="left"/>
    </w:pPr>
    <w:rPr>
      <w:rFonts w:eastAsiaTheme="minorEastAsia"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7F2"/>
    <w:pPr>
      <w:spacing w:before="100" w:beforeAutospacing="1" w:after="100" w:afterAutospacing="1"/>
    </w:pPr>
  </w:style>
  <w:style w:type="table" w:customStyle="1" w:styleId="TableNormal">
    <w:name w:val="Table Normal"/>
    <w:uiPriority w:val="99"/>
    <w:semiHidden/>
    <w:qFormat/>
    <w:rsid w:val="005E57F2"/>
    <w:pPr>
      <w:ind w:firstLine="0"/>
      <w:jc w:val="left"/>
    </w:pPr>
    <w:rPr>
      <w:rFonts w:eastAsia="Times New Roman" w:cs="Times New Roman"/>
      <w:sz w:val="20"/>
      <w:szCs w:val="20"/>
      <w:lang w:eastAsia="ru-RU"/>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2591</Words>
  <Characters>14774</Characters>
  <Application>Microsoft Office Word</Application>
  <DocSecurity>0</DocSecurity>
  <Lines>123</Lines>
  <Paragraphs>34</Paragraphs>
  <ScaleCrop>false</ScaleCrop>
  <Company>diakov.net</Company>
  <LinksUpToDate>false</LinksUpToDate>
  <CharactersWithSpaces>17331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2018-04-18T06:07:00Z</dcterms:created>
  <dcterms:modified xsi:type="dcterms:W3CDTF">2018-04-18T06:08:00Z</dcterms:modified>
</cp:coreProperties>
</file>